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BF" w:rsidRPr="004243F1" w:rsidRDefault="00456688" w:rsidP="00C33EBF">
      <w:pPr>
        <w:spacing w:after="0"/>
        <w:rPr>
          <w:rFonts w:ascii="Calibri Light" w:hAnsi="Calibri Light" w:cs="Times"/>
          <w:b/>
          <w:sz w:val="26"/>
          <w:szCs w:val="26"/>
        </w:rPr>
      </w:pPr>
      <w:r w:rsidRPr="004243F1">
        <w:rPr>
          <w:rFonts w:ascii="Calibri Light" w:hAnsi="Calibri Light" w:cs="Times"/>
          <w:b/>
          <w:sz w:val="26"/>
          <w:szCs w:val="26"/>
        </w:rPr>
        <w:t>Zajęcia audytoryjne</w:t>
      </w:r>
      <w:r w:rsidR="004D2C0A" w:rsidRPr="004243F1">
        <w:rPr>
          <w:rFonts w:ascii="Calibri Light" w:hAnsi="Calibri Light" w:cs="Times"/>
          <w:b/>
          <w:sz w:val="26"/>
          <w:szCs w:val="26"/>
        </w:rPr>
        <w:t xml:space="preserve"> </w:t>
      </w:r>
      <w:r w:rsidR="004243F1" w:rsidRPr="004243F1">
        <w:rPr>
          <w:rFonts w:ascii="Calibri Light" w:hAnsi="Calibri Light" w:cs="Times"/>
          <w:b/>
          <w:sz w:val="26"/>
          <w:szCs w:val="26"/>
        </w:rPr>
        <w:t xml:space="preserve">z biochemii dla studentów II roku Wydziału Lekarskiego </w:t>
      </w:r>
      <w:r w:rsidR="004D2C0A" w:rsidRPr="004243F1">
        <w:rPr>
          <w:rFonts w:ascii="Calibri Light" w:hAnsi="Calibri Light" w:cs="Times"/>
          <w:b/>
          <w:sz w:val="26"/>
          <w:szCs w:val="26"/>
        </w:rPr>
        <w:t>w semestrze zimowym 2019/20</w:t>
      </w:r>
      <w:r w:rsidR="009C771E" w:rsidRPr="004243F1">
        <w:rPr>
          <w:rFonts w:ascii="Calibri Light" w:hAnsi="Calibri Light" w:cs="Times"/>
          <w:b/>
          <w:sz w:val="26"/>
          <w:szCs w:val="26"/>
        </w:rPr>
        <w:t xml:space="preserve"> </w:t>
      </w:r>
      <w:r w:rsidR="00D44659" w:rsidRPr="004243F1">
        <w:rPr>
          <w:rFonts w:ascii="Calibri Light" w:hAnsi="Calibri Light" w:cs="Times"/>
          <w:b/>
          <w:sz w:val="26"/>
          <w:szCs w:val="26"/>
        </w:rPr>
        <w:tab/>
      </w:r>
      <w:r w:rsidR="00D44659" w:rsidRPr="004243F1">
        <w:rPr>
          <w:rFonts w:ascii="Calibri Light" w:hAnsi="Calibri Light" w:cs="Times"/>
          <w:b/>
          <w:sz w:val="26"/>
          <w:szCs w:val="26"/>
        </w:rPr>
        <w:tab/>
      </w:r>
      <w:r w:rsidR="00D44659" w:rsidRPr="004243F1">
        <w:rPr>
          <w:rFonts w:ascii="Calibri Light" w:hAnsi="Calibri Light" w:cs="Times"/>
          <w:b/>
          <w:sz w:val="26"/>
          <w:szCs w:val="26"/>
        </w:rPr>
        <w:tab/>
      </w:r>
      <w:r w:rsidR="00D44659" w:rsidRPr="004243F1">
        <w:rPr>
          <w:rFonts w:ascii="Calibri Light" w:hAnsi="Calibri Light" w:cs="Times"/>
          <w:b/>
          <w:sz w:val="26"/>
          <w:szCs w:val="26"/>
        </w:rPr>
        <w:tab/>
      </w:r>
      <w:r w:rsidR="004243F1" w:rsidRPr="004243F1">
        <w:rPr>
          <w:rFonts w:ascii="Calibri Light" w:hAnsi="Calibri Light" w:cs="Times"/>
          <w:b/>
          <w:sz w:val="26"/>
          <w:szCs w:val="26"/>
        </w:rPr>
        <w:tab/>
      </w:r>
      <w:r w:rsidR="004243F1" w:rsidRPr="004243F1">
        <w:rPr>
          <w:rFonts w:ascii="Calibri Light" w:hAnsi="Calibri Light" w:cs="Times"/>
          <w:b/>
          <w:sz w:val="26"/>
          <w:szCs w:val="26"/>
        </w:rPr>
        <w:tab/>
        <w:t xml:space="preserve">      </w:t>
      </w:r>
      <w:r w:rsidR="004243F1">
        <w:rPr>
          <w:rFonts w:ascii="Calibri Light" w:hAnsi="Calibri Light" w:cs="Times"/>
          <w:b/>
          <w:sz w:val="26"/>
          <w:szCs w:val="26"/>
        </w:rPr>
        <w:t xml:space="preserve">               </w:t>
      </w:r>
      <w:r w:rsidR="004243F1" w:rsidRPr="004243F1">
        <w:rPr>
          <w:rFonts w:ascii="Calibri Light" w:hAnsi="Calibri Light" w:cs="Times"/>
          <w:b/>
          <w:sz w:val="26"/>
          <w:szCs w:val="26"/>
        </w:rPr>
        <w:t xml:space="preserve"> </w:t>
      </w:r>
      <w:r w:rsidR="009C771E" w:rsidRPr="004243F1">
        <w:rPr>
          <w:rFonts w:ascii="Calibri Light" w:hAnsi="Calibri Light" w:cs="Times"/>
          <w:b/>
          <w:sz w:val="26"/>
          <w:szCs w:val="26"/>
        </w:rPr>
        <w:t>1</w:t>
      </w:r>
      <w:r w:rsidR="00C33EBF" w:rsidRPr="004243F1">
        <w:rPr>
          <w:rFonts w:ascii="Calibri Light" w:hAnsi="Calibri Light" w:cs="Times"/>
          <w:b/>
          <w:sz w:val="26"/>
          <w:szCs w:val="26"/>
        </w:rPr>
        <w:t>0 zajęć po 45 minut</w:t>
      </w:r>
    </w:p>
    <w:p w:rsidR="00456688" w:rsidRDefault="00456688" w:rsidP="00456688">
      <w:pPr>
        <w:spacing w:after="0"/>
        <w:rPr>
          <w:rFonts w:ascii="Calibri Light" w:hAnsi="Calibri Light" w:cs="Time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25"/>
        <w:gridCol w:w="6397"/>
      </w:tblGrid>
      <w:tr w:rsidR="00456688" w:rsidTr="00D24CFE">
        <w:tc>
          <w:tcPr>
            <w:tcW w:w="0" w:type="auto"/>
          </w:tcPr>
          <w:p w:rsidR="00456688" w:rsidRPr="00D24CFE" w:rsidRDefault="00456688" w:rsidP="00456688">
            <w:pPr>
              <w:spacing w:after="0"/>
              <w:rPr>
                <w:rFonts w:ascii="Calibri Light" w:hAnsi="Calibri Light" w:cs="Times"/>
                <w:b/>
                <w:highlight w:val="yellow"/>
              </w:rPr>
            </w:pPr>
          </w:p>
        </w:tc>
        <w:tc>
          <w:tcPr>
            <w:tcW w:w="2225" w:type="dxa"/>
          </w:tcPr>
          <w:p w:rsidR="00456688" w:rsidRPr="00D24CFE" w:rsidRDefault="00C33EBF" w:rsidP="00456688">
            <w:pPr>
              <w:spacing w:after="0"/>
              <w:rPr>
                <w:rFonts w:ascii="Calibri Light" w:hAnsi="Calibri Light" w:cs="Times"/>
                <w:b/>
                <w:highlight w:val="yellow"/>
              </w:rPr>
            </w:pPr>
            <w:r w:rsidRPr="00D24CFE">
              <w:rPr>
                <w:rFonts w:ascii="Calibri Light" w:hAnsi="Calibri Light" w:cs="Times"/>
                <w:b/>
              </w:rPr>
              <w:t>Daty</w:t>
            </w:r>
          </w:p>
        </w:tc>
        <w:tc>
          <w:tcPr>
            <w:tcW w:w="6397" w:type="dxa"/>
          </w:tcPr>
          <w:p w:rsidR="00456688" w:rsidRDefault="00C33EBF" w:rsidP="00456688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Tematy</w:t>
            </w:r>
          </w:p>
        </w:tc>
      </w:tr>
      <w:tr w:rsidR="00C33EBF" w:rsidTr="00D24CFE">
        <w:tc>
          <w:tcPr>
            <w:tcW w:w="0" w:type="auto"/>
          </w:tcPr>
          <w:p w:rsidR="00C33EBF" w:rsidRDefault="00C33EBF" w:rsidP="00C33EBF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1</w:t>
            </w:r>
          </w:p>
        </w:tc>
        <w:tc>
          <w:tcPr>
            <w:tcW w:w="2225" w:type="dxa"/>
          </w:tcPr>
          <w:p w:rsidR="00C33EBF" w:rsidRPr="00F8341A" w:rsidRDefault="00560C2D" w:rsidP="00D24C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1.10- 3</w:t>
            </w:r>
            <w:r w:rsidR="00270889" w:rsidRPr="00F8341A">
              <w:rPr>
                <w:b/>
              </w:rPr>
              <w:t>.10.2019</w:t>
            </w:r>
          </w:p>
        </w:tc>
        <w:tc>
          <w:tcPr>
            <w:tcW w:w="6397" w:type="dxa"/>
          </w:tcPr>
          <w:p w:rsidR="00C33EBF" w:rsidRDefault="00C33EBF" w:rsidP="00C33EB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Zajęcia organizacyjne. Wprowadzenie do biochemii.</w:t>
            </w:r>
          </w:p>
          <w:p w:rsidR="004243F1" w:rsidRPr="00C33EBF" w:rsidRDefault="004243F1" w:rsidP="00C33EB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</w:p>
        </w:tc>
      </w:tr>
      <w:tr w:rsidR="00C33EBF" w:rsidTr="00D24CFE">
        <w:tc>
          <w:tcPr>
            <w:tcW w:w="0" w:type="auto"/>
          </w:tcPr>
          <w:p w:rsidR="00C33EBF" w:rsidRDefault="00C33EBF" w:rsidP="00C33EBF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2</w:t>
            </w:r>
          </w:p>
        </w:tc>
        <w:tc>
          <w:tcPr>
            <w:tcW w:w="2225" w:type="dxa"/>
          </w:tcPr>
          <w:p w:rsidR="00C33EBF" w:rsidRPr="00F8341A" w:rsidRDefault="00270889" w:rsidP="00D24CFE">
            <w:pPr>
              <w:spacing w:after="0" w:line="240" w:lineRule="auto"/>
              <w:rPr>
                <w:b/>
              </w:rPr>
            </w:pPr>
            <w:r w:rsidRPr="00F8341A">
              <w:rPr>
                <w:b/>
              </w:rPr>
              <w:t>7.10-10.10.2019</w:t>
            </w:r>
          </w:p>
        </w:tc>
        <w:tc>
          <w:tcPr>
            <w:tcW w:w="6397" w:type="dxa"/>
          </w:tcPr>
          <w:p w:rsidR="002D1F18" w:rsidRPr="00BE1F35" w:rsidRDefault="00BE1F35" w:rsidP="00C33EBF">
            <w:pPr>
              <w:spacing w:after="0"/>
              <w:rPr>
                <w:rFonts w:ascii="Calibri Light" w:hAnsi="Calibri Light"/>
                <w:color w:val="000000" w:themeColor="text1"/>
              </w:rPr>
            </w:pPr>
            <w:r w:rsidRPr="00BE1F35">
              <w:rPr>
                <w:rFonts w:ascii="Calibri Light" w:hAnsi="Calibri Light"/>
                <w:color w:val="000000" w:themeColor="text1"/>
              </w:rPr>
              <w:t>Konformacja białek</w:t>
            </w:r>
            <w:r w:rsidR="002D1F18" w:rsidRPr="00BE1F35">
              <w:rPr>
                <w:rFonts w:ascii="Calibri Light" w:hAnsi="Calibri Light"/>
                <w:color w:val="000000" w:themeColor="text1"/>
              </w:rPr>
              <w:t xml:space="preserve"> – czynniki kontrolujące proces. </w:t>
            </w:r>
          </w:p>
          <w:p w:rsidR="002D1F18" w:rsidRPr="00BE1F35" w:rsidRDefault="002D1F18" w:rsidP="00C33EBF">
            <w:pPr>
              <w:spacing w:after="0"/>
              <w:rPr>
                <w:rFonts w:ascii="Calibri Light" w:hAnsi="Calibri Light" w:cs="Times"/>
                <w:b/>
                <w:color w:val="000000" w:themeColor="text1"/>
              </w:rPr>
            </w:pPr>
            <w:r w:rsidRPr="00BE1F35">
              <w:rPr>
                <w:rFonts w:ascii="Calibri Light" w:hAnsi="Calibri Light"/>
                <w:color w:val="000000" w:themeColor="text1"/>
              </w:rPr>
              <w:t>Choroby konformacyjne.</w:t>
            </w:r>
          </w:p>
        </w:tc>
      </w:tr>
      <w:tr w:rsidR="00C33EBF" w:rsidTr="00D24CFE">
        <w:tc>
          <w:tcPr>
            <w:tcW w:w="0" w:type="auto"/>
          </w:tcPr>
          <w:p w:rsidR="00C33EBF" w:rsidRDefault="00C33EBF" w:rsidP="00C33EBF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3</w:t>
            </w:r>
          </w:p>
        </w:tc>
        <w:tc>
          <w:tcPr>
            <w:tcW w:w="2225" w:type="dxa"/>
          </w:tcPr>
          <w:p w:rsidR="00C33EBF" w:rsidRPr="00F8341A" w:rsidRDefault="00270889" w:rsidP="00C33EBF">
            <w:pPr>
              <w:spacing w:after="0" w:line="240" w:lineRule="auto"/>
              <w:rPr>
                <w:b/>
              </w:rPr>
            </w:pPr>
            <w:r w:rsidRPr="00F8341A">
              <w:rPr>
                <w:b/>
              </w:rPr>
              <w:t>14.10-17.10.2019</w:t>
            </w:r>
          </w:p>
        </w:tc>
        <w:tc>
          <w:tcPr>
            <w:tcW w:w="6397" w:type="dxa"/>
          </w:tcPr>
          <w:p w:rsidR="00C33EBF" w:rsidRPr="00BE1F35" w:rsidRDefault="00C33EBF" w:rsidP="00C33EB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color w:val="000000" w:themeColor="text1"/>
              </w:rPr>
            </w:pPr>
            <w:r w:rsidRPr="00BE1F35">
              <w:rPr>
                <w:rFonts w:ascii="Calibri Light" w:hAnsi="Calibri Light"/>
                <w:color w:val="000000" w:themeColor="text1"/>
              </w:rPr>
              <w:t>Kinetyka enzymatyczna. Typy inhibicji i ich znaczenie biomedyczne. Enzymy allosteryczne</w:t>
            </w:r>
            <w:r w:rsidR="002D1F18" w:rsidRPr="00BE1F35">
              <w:rPr>
                <w:rFonts w:ascii="Calibri Light" w:hAnsi="Calibri Light"/>
                <w:color w:val="000000" w:themeColor="text1"/>
              </w:rPr>
              <w:t xml:space="preserve"> – kinetyka na przykładzie ACTazy.</w:t>
            </w:r>
          </w:p>
        </w:tc>
      </w:tr>
      <w:tr w:rsidR="00C33EBF" w:rsidTr="00D24CFE">
        <w:tc>
          <w:tcPr>
            <w:tcW w:w="0" w:type="auto"/>
          </w:tcPr>
          <w:p w:rsidR="00C33EBF" w:rsidRDefault="00C33EBF" w:rsidP="00C33EBF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4</w:t>
            </w:r>
          </w:p>
        </w:tc>
        <w:tc>
          <w:tcPr>
            <w:tcW w:w="2225" w:type="dxa"/>
          </w:tcPr>
          <w:p w:rsidR="00C33EBF" w:rsidRPr="00F8341A" w:rsidRDefault="00270889" w:rsidP="00C33EBF">
            <w:pPr>
              <w:spacing w:after="0" w:line="240" w:lineRule="auto"/>
              <w:rPr>
                <w:b/>
              </w:rPr>
            </w:pPr>
            <w:r w:rsidRPr="00F8341A">
              <w:rPr>
                <w:b/>
              </w:rPr>
              <w:t>21.10-24.10.2019</w:t>
            </w:r>
          </w:p>
        </w:tc>
        <w:tc>
          <w:tcPr>
            <w:tcW w:w="6397" w:type="dxa"/>
          </w:tcPr>
          <w:p w:rsidR="00C33EBF" w:rsidRPr="00BE1F35" w:rsidRDefault="00C33EBF" w:rsidP="00D4465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color w:val="000000" w:themeColor="text1"/>
              </w:rPr>
            </w:pPr>
            <w:r w:rsidRPr="00BE1F35">
              <w:rPr>
                <w:rFonts w:ascii="Calibri Light" w:hAnsi="Calibri Light"/>
                <w:color w:val="000000" w:themeColor="text1"/>
              </w:rPr>
              <w:t xml:space="preserve">Regulacja metabolizmu </w:t>
            </w:r>
            <w:r w:rsidR="00D24CFE" w:rsidRPr="00BE1F35">
              <w:rPr>
                <w:rFonts w:ascii="Calibri Light" w:hAnsi="Calibri Light"/>
                <w:color w:val="000000" w:themeColor="text1"/>
              </w:rPr>
              <w:t>poprzez kontrolę enzymatyczną (h</w:t>
            </w:r>
            <w:r w:rsidRPr="00BE1F35">
              <w:rPr>
                <w:rFonts w:ascii="Calibri Light" w:hAnsi="Calibri Light"/>
                <w:color w:val="000000" w:themeColor="text1"/>
              </w:rPr>
              <w:t>amowanie zwrotne i regula</w:t>
            </w:r>
            <w:r w:rsidR="00D24CFE" w:rsidRPr="00BE1F35">
              <w:rPr>
                <w:rFonts w:ascii="Calibri Light" w:hAnsi="Calibri Light"/>
                <w:color w:val="000000" w:themeColor="text1"/>
              </w:rPr>
              <w:t>cja kowalencyjna, izoenzymy, pro</w:t>
            </w:r>
            <w:r w:rsidRPr="00BE1F35">
              <w:rPr>
                <w:rFonts w:ascii="Calibri Light" w:hAnsi="Calibri Light"/>
                <w:color w:val="000000" w:themeColor="text1"/>
              </w:rPr>
              <w:t>enzymy).</w:t>
            </w:r>
            <w:r w:rsidR="00D44659">
              <w:rPr>
                <w:rFonts w:ascii="Calibri Light" w:hAnsi="Calibri Light"/>
                <w:color w:val="000000" w:themeColor="text1"/>
              </w:rPr>
              <w:t xml:space="preserve"> </w:t>
            </w:r>
          </w:p>
        </w:tc>
      </w:tr>
      <w:tr w:rsidR="00270889" w:rsidTr="00D24CFE">
        <w:tc>
          <w:tcPr>
            <w:tcW w:w="0" w:type="auto"/>
          </w:tcPr>
          <w:p w:rsidR="00270889" w:rsidRDefault="00270889" w:rsidP="00270889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4a</w:t>
            </w:r>
          </w:p>
        </w:tc>
        <w:tc>
          <w:tcPr>
            <w:tcW w:w="2225" w:type="dxa"/>
          </w:tcPr>
          <w:p w:rsidR="00270889" w:rsidRPr="00F8341A" w:rsidRDefault="00270889" w:rsidP="00270889">
            <w:pPr>
              <w:spacing w:after="0" w:line="240" w:lineRule="auto"/>
              <w:rPr>
                <w:b/>
              </w:rPr>
            </w:pPr>
            <w:r w:rsidRPr="00F8341A">
              <w:rPr>
                <w:b/>
              </w:rPr>
              <w:t>28.10 – tylko gr poniedziałkowe</w:t>
            </w:r>
          </w:p>
        </w:tc>
        <w:tc>
          <w:tcPr>
            <w:tcW w:w="6397" w:type="dxa"/>
          </w:tcPr>
          <w:p w:rsidR="00270889" w:rsidRPr="00BE1F35" w:rsidRDefault="00270889" w:rsidP="0027088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color w:val="000000" w:themeColor="text1"/>
              </w:rPr>
            </w:pPr>
            <w:r w:rsidRPr="00D44659">
              <w:rPr>
                <w:rFonts w:ascii="Calibri Light" w:hAnsi="Calibri Light"/>
                <w:color w:val="808080" w:themeColor="background1" w:themeShade="80"/>
              </w:rPr>
              <w:t>Regulacja metabolizmu poprzez kontrolę enzymatyczną (hamowanie zwrotne i regulacja kowalencyjna, izoenzymy, proenzymy).</w:t>
            </w:r>
          </w:p>
        </w:tc>
      </w:tr>
      <w:tr w:rsidR="00270889" w:rsidTr="00D24CFE">
        <w:tc>
          <w:tcPr>
            <w:tcW w:w="0" w:type="auto"/>
          </w:tcPr>
          <w:p w:rsidR="00270889" w:rsidRDefault="00270889" w:rsidP="00270889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5</w:t>
            </w:r>
          </w:p>
        </w:tc>
        <w:tc>
          <w:tcPr>
            <w:tcW w:w="2225" w:type="dxa"/>
          </w:tcPr>
          <w:p w:rsidR="00D77E03" w:rsidRPr="00F8341A" w:rsidRDefault="00270889" w:rsidP="00270889">
            <w:pPr>
              <w:rPr>
                <w:b/>
              </w:rPr>
            </w:pPr>
            <w:r w:rsidRPr="00F8341A">
              <w:rPr>
                <w:b/>
              </w:rPr>
              <w:t>4.11</w:t>
            </w:r>
            <w:r w:rsidR="00D77E03" w:rsidRPr="00F8341A">
              <w:rPr>
                <w:b/>
              </w:rPr>
              <w:t>.-7.11.2019</w:t>
            </w:r>
          </w:p>
        </w:tc>
        <w:tc>
          <w:tcPr>
            <w:tcW w:w="6397" w:type="dxa"/>
          </w:tcPr>
          <w:p w:rsidR="00270889" w:rsidRPr="00BE1F35" w:rsidRDefault="00270889" w:rsidP="0027088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color w:val="000000" w:themeColor="text1"/>
              </w:rPr>
            </w:pPr>
            <w:r w:rsidRPr="00BE1F35">
              <w:rPr>
                <w:rFonts w:ascii="Calibri Light" w:hAnsi="Calibri Light"/>
                <w:color w:val="000000" w:themeColor="text1"/>
              </w:rPr>
              <w:t>Funkcje błon biologicznych i mechanizmy transportu błonowego na wybranych przykładach w tym czółenko glicerolo-3-fosforanowe i jabłczanowo-asparaginianowe.</w:t>
            </w:r>
          </w:p>
        </w:tc>
      </w:tr>
      <w:tr w:rsidR="00270889" w:rsidTr="00D24CFE">
        <w:tc>
          <w:tcPr>
            <w:tcW w:w="0" w:type="auto"/>
          </w:tcPr>
          <w:p w:rsidR="00270889" w:rsidRDefault="00270889" w:rsidP="00270889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6</w:t>
            </w:r>
          </w:p>
        </w:tc>
        <w:tc>
          <w:tcPr>
            <w:tcW w:w="2225" w:type="dxa"/>
          </w:tcPr>
          <w:p w:rsidR="00270889" w:rsidRPr="00F8341A" w:rsidRDefault="00560C2D" w:rsidP="002708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12.11-14</w:t>
            </w:r>
            <w:r w:rsidR="00D77E03" w:rsidRPr="00F8341A">
              <w:rPr>
                <w:b/>
              </w:rPr>
              <w:t>.11.2019</w:t>
            </w:r>
          </w:p>
        </w:tc>
        <w:tc>
          <w:tcPr>
            <w:tcW w:w="6397" w:type="dxa"/>
          </w:tcPr>
          <w:p w:rsidR="00270889" w:rsidRPr="00BE1F35" w:rsidRDefault="00270889" w:rsidP="0027088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color w:val="000000" w:themeColor="text1"/>
              </w:rPr>
            </w:pPr>
            <w:r w:rsidRPr="00BE1F35">
              <w:rPr>
                <w:rFonts w:ascii="Calibri Light" w:hAnsi="Calibri Light"/>
                <w:color w:val="000000" w:themeColor="text1"/>
              </w:rPr>
              <w:t>Oksydoreduktazy i ich kofaktory. Cykl Krebsa – znaczenie biomedyczne.</w:t>
            </w:r>
          </w:p>
        </w:tc>
      </w:tr>
      <w:tr w:rsidR="00270889" w:rsidTr="00D24CFE">
        <w:tc>
          <w:tcPr>
            <w:tcW w:w="0" w:type="auto"/>
          </w:tcPr>
          <w:p w:rsidR="00270889" w:rsidRDefault="00270889" w:rsidP="00270889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7</w:t>
            </w:r>
          </w:p>
        </w:tc>
        <w:tc>
          <w:tcPr>
            <w:tcW w:w="2225" w:type="dxa"/>
          </w:tcPr>
          <w:p w:rsidR="00270889" w:rsidRPr="00F8341A" w:rsidRDefault="00560C2D" w:rsidP="002708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18.11-21</w:t>
            </w:r>
            <w:r w:rsidR="00D77E03" w:rsidRPr="00F8341A">
              <w:rPr>
                <w:b/>
              </w:rPr>
              <w:t>.11.2019</w:t>
            </w:r>
          </w:p>
        </w:tc>
        <w:tc>
          <w:tcPr>
            <w:tcW w:w="6397" w:type="dxa"/>
          </w:tcPr>
          <w:p w:rsidR="00270889" w:rsidRPr="00BE1F35" w:rsidRDefault="00270889" w:rsidP="0027088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color w:val="000000" w:themeColor="text1"/>
              </w:rPr>
            </w:pPr>
            <w:r w:rsidRPr="00BE1F35">
              <w:rPr>
                <w:rFonts w:ascii="Calibri Light" w:hAnsi="Calibri Light"/>
                <w:color w:val="000000" w:themeColor="text1"/>
              </w:rPr>
              <w:t>Kompleksy łańcucha oddechowego i zaburzenia jego funkcjonowania. Tlenowa fosforylacja, teoria chemiosmotyczna.</w:t>
            </w:r>
          </w:p>
          <w:p w:rsidR="00270889" w:rsidRPr="00BE1F35" w:rsidRDefault="00270889" w:rsidP="0027088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color w:val="000000" w:themeColor="text1"/>
              </w:rPr>
            </w:pPr>
            <w:r w:rsidRPr="00BE1F35">
              <w:rPr>
                <w:rFonts w:ascii="Calibri Light" w:hAnsi="Calibri Light"/>
                <w:color w:val="000000" w:themeColor="text1"/>
              </w:rPr>
              <w:t>Reaktywne formy tlenu i azotu oraz mechanizmy antyoksydacyjne.</w:t>
            </w:r>
            <w:r w:rsidR="00D44659">
              <w:rPr>
                <w:rFonts w:ascii="Calibri Light" w:hAnsi="Calibri Light"/>
                <w:color w:val="000000" w:themeColor="text1"/>
              </w:rPr>
              <w:t xml:space="preserve"> </w:t>
            </w:r>
          </w:p>
        </w:tc>
      </w:tr>
      <w:tr w:rsidR="00270889" w:rsidTr="00D24CFE">
        <w:tc>
          <w:tcPr>
            <w:tcW w:w="0" w:type="auto"/>
          </w:tcPr>
          <w:p w:rsidR="00270889" w:rsidRDefault="00270889" w:rsidP="00270889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8</w:t>
            </w:r>
          </w:p>
        </w:tc>
        <w:tc>
          <w:tcPr>
            <w:tcW w:w="2225" w:type="dxa"/>
          </w:tcPr>
          <w:p w:rsidR="00270889" w:rsidRPr="00F8341A" w:rsidRDefault="00D77E03" w:rsidP="00270889">
            <w:pPr>
              <w:spacing w:after="0" w:line="240" w:lineRule="auto"/>
              <w:rPr>
                <w:b/>
                <w:bCs/>
              </w:rPr>
            </w:pPr>
            <w:r w:rsidRPr="00F8341A">
              <w:rPr>
                <w:b/>
                <w:bCs/>
              </w:rPr>
              <w:t>2</w:t>
            </w:r>
            <w:r w:rsidR="00560C2D">
              <w:rPr>
                <w:b/>
                <w:bCs/>
              </w:rPr>
              <w:t>5.11-28.11</w:t>
            </w:r>
            <w:r w:rsidRPr="00F8341A">
              <w:rPr>
                <w:b/>
                <w:bCs/>
              </w:rPr>
              <w:t>.2019</w:t>
            </w:r>
          </w:p>
        </w:tc>
        <w:tc>
          <w:tcPr>
            <w:tcW w:w="6397" w:type="dxa"/>
          </w:tcPr>
          <w:p w:rsidR="00270889" w:rsidRPr="00BE1F35" w:rsidRDefault="00270889" w:rsidP="0027088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color w:val="000000" w:themeColor="text1"/>
              </w:rPr>
            </w:pPr>
            <w:r w:rsidRPr="00BE1F35">
              <w:rPr>
                <w:rFonts w:ascii="Calibri Light" w:hAnsi="Calibri Light"/>
                <w:color w:val="000000" w:themeColor="text1"/>
              </w:rPr>
              <w:t xml:space="preserve">Transport tłuszczów we krwi- lipoproteiny </w:t>
            </w:r>
            <w:r w:rsidRPr="00D44659">
              <w:rPr>
                <w:rFonts w:ascii="Calibri Light" w:hAnsi="Calibri Light"/>
                <w:color w:val="000000" w:themeColor="text1"/>
              </w:rPr>
              <w:t>osocza</w:t>
            </w:r>
            <w:r w:rsidRPr="00BE1F35">
              <w:rPr>
                <w:rFonts w:ascii="Calibri Light" w:hAnsi="Calibri Light"/>
                <w:color w:val="000000" w:themeColor="text1"/>
              </w:rPr>
              <w:t xml:space="preserve"> i ich znaczenie biomedyczne.</w:t>
            </w:r>
          </w:p>
        </w:tc>
      </w:tr>
      <w:tr w:rsidR="00270889" w:rsidTr="00D24CFE">
        <w:tc>
          <w:tcPr>
            <w:tcW w:w="0" w:type="auto"/>
          </w:tcPr>
          <w:p w:rsidR="00270889" w:rsidRDefault="00270889" w:rsidP="00270889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9</w:t>
            </w:r>
          </w:p>
        </w:tc>
        <w:tc>
          <w:tcPr>
            <w:tcW w:w="2225" w:type="dxa"/>
          </w:tcPr>
          <w:p w:rsidR="00270889" w:rsidRPr="00F8341A" w:rsidRDefault="00560C2D" w:rsidP="002708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2.12-5.12</w:t>
            </w:r>
            <w:r w:rsidR="00D77E03" w:rsidRPr="00F8341A">
              <w:rPr>
                <w:b/>
              </w:rPr>
              <w:t>.2019</w:t>
            </w:r>
          </w:p>
        </w:tc>
        <w:tc>
          <w:tcPr>
            <w:tcW w:w="6397" w:type="dxa"/>
          </w:tcPr>
          <w:p w:rsidR="00270889" w:rsidRPr="00BE1F35" w:rsidRDefault="00270889" w:rsidP="0027088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color w:val="000000" w:themeColor="text1"/>
              </w:rPr>
            </w:pPr>
            <w:r w:rsidRPr="00BE1F35">
              <w:rPr>
                <w:rFonts w:ascii="Calibri Light" w:hAnsi="Calibri Light"/>
                <w:color w:val="000000" w:themeColor="text1"/>
              </w:rPr>
              <w:t>Spalanie kwasów tłuszczowych nieparzystych i rozgałęzionych. Synteza kwasów tłuszczowych  długołańcuchowych (&gt;C20) . Regulacja hormonalna metabolizmu kwasów tłuszczowych</w:t>
            </w:r>
          </w:p>
          <w:p w:rsidR="00270889" w:rsidRPr="00BE1F35" w:rsidRDefault="00270889" w:rsidP="0027088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color w:val="000000" w:themeColor="text1"/>
              </w:rPr>
            </w:pPr>
            <w:r w:rsidRPr="00BE1F35">
              <w:rPr>
                <w:rFonts w:ascii="Calibri Light" w:hAnsi="Calibri Light"/>
                <w:color w:val="000000" w:themeColor="text1"/>
              </w:rPr>
              <w:t xml:space="preserve"> i triacylogliceroli. Biochemia tkanki tłuszczowej.</w:t>
            </w:r>
          </w:p>
        </w:tc>
      </w:tr>
      <w:tr w:rsidR="00270889" w:rsidTr="00D24CFE">
        <w:tc>
          <w:tcPr>
            <w:tcW w:w="0" w:type="auto"/>
          </w:tcPr>
          <w:p w:rsidR="00270889" w:rsidRDefault="00270889" w:rsidP="00270889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10</w:t>
            </w:r>
          </w:p>
        </w:tc>
        <w:tc>
          <w:tcPr>
            <w:tcW w:w="2225" w:type="dxa"/>
          </w:tcPr>
          <w:p w:rsidR="00270889" w:rsidRPr="00F8341A" w:rsidRDefault="00560C2D" w:rsidP="002708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9.12-12</w:t>
            </w:r>
            <w:r w:rsidR="00D77E03" w:rsidRPr="00F8341A">
              <w:rPr>
                <w:b/>
              </w:rPr>
              <w:t>.12.2019</w:t>
            </w:r>
          </w:p>
        </w:tc>
        <w:tc>
          <w:tcPr>
            <w:tcW w:w="6397" w:type="dxa"/>
          </w:tcPr>
          <w:p w:rsidR="00270889" w:rsidRDefault="00270889" w:rsidP="0027088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color w:val="000000" w:themeColor="text1"/>
              </w:rPr>
            </w:pPr>
            <w:r w:rsidRPr="00BE1F35">
              <w:rPr>
                <w:rFonts w:ascii="Calibri Light" w:hAnsi="Calibri Light"/>
                <w:color w:val="000000" w:themeColor="text1"/>
              </w:rPr>
              <w:t>Eikozanoidy – wytwarzanie, znaczenie w ustroju.</w:t>
            </w:r>
            <w:r w:rsidR="00D44659">
              <w:rPr>
                <w:rFonts w:ascii="Calibri Light" w:hAnsi="Calibri Light"/>
                <w:color w:val="000000" w:themeColor="text1"/>
              </w:rPr>
              <w:t xml:space="preserve"> </w:t>
            </w:r>
          </w:p>
          <w:p w:rsidR="004243F1" w:rsidRPr="00BE1F35" w:rsidRDefault="004243F1" w:rsidP="0027088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color w:val="000000" w:themeColor="text1"/>
              </w:rPr>
            </w:pPr>
          </w:p>
        </w:tc>
      </w:tr>
      <w:tr w:rsidR="00560C2D" w:rsidTr="00D24CFE">
        <w:tc>
          <w:tcPr>
            <w:tcW w:w="0" w:type="auto"/>
          </w:tcPr>
          <w:p w:rsidR="00560C2D" w:rsidRDefault="00560C2D" w:rsidP="00270889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10a</w:t>
            </w:r>
          </w:p>
        </w:tc>
        <w:tc>
          <w:tcPr>
            <w:tcW w:w="2225" w:type="dxa"/>
          </w:tcPr>
          <w:p w:rsidR="00560C2D" w:rsidRDefault="00560C2D" w:rsidP="002708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16.12</w:t>
            </w:r>
            <w:r w:rsidR="00D44659">
              <w:rPr>
                <w:b/>
              </w:rPr>
              <w:t>.2019</w:t>
            </w:r>
          </w:p>
        </w:tc>
        <w:tc>
          <w:tcPr>
            <w:tcW w:w="6397" w:type="dxa"/>
          </w:tcPr>
          <w:p w:rsidR="00560C2D" w:rsidRDefault="00560C2D" w:rsidP="0027088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Odrabianie zajęć z 11.11.2019 (dla grup poniedziałkowych) </w:t>
            </w:r>
          </w:p>
          <w:p w:rsidR="004243F1" w:rsidRPr="00BE1F35" w:rsidRDefault="004243F1" w:rsidP="0027088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color w:val="000000" w:themeColor="text1"/>
              </w:rPr>
            </w:pPr>
          </w:p>
        </w:tc>
      </w:tr>
    </w:tbl>
    <w:p w:rsidR="00456688" w:rsidRDefault="00456688" w:rsidP="00456688">
      <w:pPr>
        <w:spacing w:after="0"/>
        <w:rPr>
          <w:rFonts w:ascii="Calibri Light" w:hAnsi="Calibri Light" w:cs="Times"/>
          <w:b/>
        </w:rPr>
      </w:pPr>
    </w:p>
    <w:p w:rsidR="00FB1531" w:rsidRPr="004243F1" w:rsidRDefault="00FB1531" w:rsidP="00FB1531">
      <w:pPr>
        <w:autoSpaceDE w:val="0"/>
        <w:autoSpaceDN w:val="0"/>
        <w:adjustRightInd w:val="0"/>
        <w:spacing w:after="0"/>
        <w:rPr>
          <w:rFonts w:ascii="Calibri Light" w:hAnsi="Calibri Light"/>
          <w:b/>
          <w:sz w:val="26"/>
          <w:szCs w:val="26"/>
        </w:rPr>
      </w:pPr>
      <w:r w:rsidRPr="004243F1">
        <w:rPr>
          <w:rFonts w:ascii="Calibri Light" w:hAnsi="Calibri Light"/>
          <w:b/>
          <w:sz w:val="26"/>
          <w:szCs w:val="26"/>
        </w:rPr>
        <w:t>Podręczniki obowiązujące na biochemii.</w:t>
      </w:r>
    </w:p>
    <w:p w:rsidR="00FB1531" w:rsidRPr="00B93B62" w:rsidRDefault="00FB1531" w:rsidP="00FB153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B93B62">
        <w:rPr>
          <w:rFonts w:ascii="Calibri Light" w:hAnsi="Calibri Light"/>
          <w:b/>
        </w:rPr>
        <w:t>Literatura podstawowa</w:t>
      </w:r>
      <w:r w:rsidRPr="00B93B62">
        <w:rPr>
          <w:rFonts w:ascii="Calibri Light" w:hAnsi="Calibri Light"/>
        </w:rPr>
        <w:t xml:space="preserve"> </w:t>
      </w:r>
    </w:p>
    <w:p w:rsidR="00FB1531" w:rsidRPr="00B93B62" w:rsidRDefault="00FB1531" w:rsidP="00FB153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560C2D">
        <w:rPr>
          <w:rFonts w:ascii="Calibri Light" w:hAnsi="Calibri Light"/>
          <w:b/>
        </w:rPr>
        <w:t>1. BIOCHEMIA Harpera ilustrowana</w:t>
      </w:r>
      <w:r w:rsidRPr="00B93B62">
        <w:rPr>
          <w:rFonts w:ascii="Calibri Light" w:hAnsi="Calibri Light"/>
        </w:rPr>
        <w:t xml:space="preserve">,  VII edycja, </w:t>
      </w:r>
      <w:proofErr w:type="spellStart"/>
      <w:r w:rsidRPr="00B93B62">
        <w:rPr>
          <w:rFonts w:ascii="Calibri Light" w:hAnsi="Calibri Light"/>
        </w:rPr>
        <w:t>Rodwell</w:t>
      </w:r>
      <w:proofErr w:type="spellEnd"/>
      <w:r w:rsidRPr="00B93B62">
        <w:rPr>
          <w:rFonts w:ascii="Calibri Light" w:hAnsi="Calibri Light"/>
        </w:rPr>
        <w:t xml:space="preserve"> VW., Bender D A., </w:t>
      </w:r>
      <w:proofErr w:type="spellStart"/>
      <w:r w:rsidRPr="00B93B62">
        <w:rPr>
          <w:rFonts w:ascii="Calibri Light" w:hAnsi="Calibri Light"/>
        </w:rPr>
        <w:t>Botham</w:t>
      </w:r>
      <w:proofErr w:type="spellEnd"/>
      <w:r w:rsidRPr="00B93B62">
        <w:rPr>
          <w:rFonts w:ascii="Calibri Light" w:hAnsi="Calibri Light"/>
        </w:rPr>
        <w:t xml:space="preserve"> K M., </w:t>
      </w:r>
      <w:proofErr w:type="spellStart"/>
      <w:r w:rsidRPr="00B93B62">
        <w:rPr>
          <w:rFonts w:ascii="Calibri Light" w:hAnsi="Calibri Light"/>
        </w:rPr>
        <w:t>Kennelly</w:t>
      </w:r>
      <w:proofErr w:type="spellEnd"/>
      <w:r w:rsidRPr="00B93B62">
        <w:rPr>
          <w:rFonts w:ascii="Calibri Light" w:hAnsi="Calibri Light"/>
        </w:rPr>
        <w:t xml:space="preserve"> P J., Weil AP. Redakcja tłumaczenia: Ryszard T Smoleński  </w:t>
      </w:r>
    </w:p>
    <w:p w:rsidR="00FB1531" w:rsidRPr="00B93B62" w:rsidRDefault="00FB1531" w:rsidP="00FB153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B93B62">
        <w:rPr>
          <w:rFonts w:ascii="Calibri Light" w:hAnsi="Calibri Light"/>
        </w:rPr>
        <w:t>Wydawnictwo: PZWL, 2018</w:t>
      </w:r>
    </w:p>
    <w:p w:rsidR="00FB1531" w:rsidRPr="00B93B62" w:rsidRDefault="00FB1531" w:rsidP="00FB153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560C2D">
        <w:rPr>
          <w:rFonts w:ascii="Calibri Light" w:hAnsi="Calibri Light"/>
          <w:b/>
        </w:rPr>
        <w:t>2. BIOCHEMIA:</w:t>
      </w:r>
      <w:r w:rsidRPr="00B93B62">
        <w:rPr>
          <w:rFonts w:ascii="Calibri Light" w:hAnsi="Calibri Light"/>
        </w:rPr>
        <w:t xml:space="preserve"> podręcznik dla studentów uczelni medycznych. </w:t>
      </w:r>
      <w:r w:rsidRPr="00560C2D">
        <w:rPr>
          <w:rFonts w:ascii="Calibri Light" w:hAnsi="Calibri Light"/>
          <w:b/>
        </w:rPr>
        <w:t>Edward Bańkowski</w:t>
      </w:r>
      <w:r w:rsidRPr="00B93B62">
        <w:rPr>
          <w:rFonts w:ascii="Calibri Light" w:hAnsi="Calibri Light"/>
        </w:rPr>
        <w:t xml:space="preserve"> ,  III edycja,</w:t>
      </w:r>
    </w:p>
    <w:p w:rsidR="00FB1531" w:rsidRPr="00B93B62" w:rsidRDefault="00FB1531" w:rsidP="00FB153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proofErr w:type="spellStart"/>
      <w:r w:rsidRPr="00B93B62">
        <w:rPr>
          <w:rFonts w:ascii="Calibri Light" w:hAnsi="Calibri Light"/>
        </w:rPr>
        <w:t>Elsevier</w:t>
      </w:r>
      <w:proofErr w:type="spellEnd"/>
      <w:r w:rsidRPr="00B93B62">
        <w:rPr>
          <w:rFonts w:ascii="Calibri Light" w:hAnsi="Calibri Light"/>
        </w:rPr>
        <w:t xml:space="preserve"> Urban &amp; Partner, Wrocław 2016</w:t>
      </w:r>
    </w:p>
    <w:p w:rsidR="00FB1531" w:rsidRPr="00B93B62" w:rsidRDefault="00FB1531" w:rsidP="00FB153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:rsidR="00FB1531" w:rsidRPr="00B93B62" w:rsidRDefault="00FB1531" w:rsidP="00FB153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B93B62">
        <w:rPr>
          <w:rFonts w:ascii="Calibri Light" w:hAnsi="Calibri Light"/>
          <w:b/>
        </w:rPr>
        <w:t>Literatura uzupełniająca</w:t>
      </w:r>
      <w:r>
        <w:rPr>
          <w:rFonts w:ascii="Calibri Light" w:hAnsi="Calibri Light"/>
        </w:rPr>
        <w:t xml:space="preserve"> </w:t>
      </w:r>
    </w:p>
    <w:p w:rsidR="00FB1531" w:rsidRPr="00B93B62" w:rsidRDefault="00FB1531" w:rsidP="00FB153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B93B62">
        <w:rPr>
          <w:rFonts w:ascii="Calibri Light" w:hAnsi="Calibri Light"/>
        </w:rPr>
        <w:t>1. Biochemia-</w:t>
      </w:r>
      <w:proofErr w:type="spellStart"/>
      <w:r w:rsidRPr="00B93B62">
        <w:rPr>
          <w:rFonts w:ascii="Calibri Light" w:hAnsi="Calibri Light"/>
        </w:rPr>
        <w:t>Lippincott</w:t>
      </w:r>
      <w:proofErr w:type="spellEnd"/>
      <w:r w:rsidRPr="00B93B62">
        <w:rPr>
          <w:rFonts w:ascii="Calibri Light" w:hAnsi="Calibri Light"/>
        </w:rPr>
        <w:t xml:space="preserve">, VII edycja,  </w:t>
      </w:r>
      <w:proofErr w:type="spellStart"/>
      <w:r w:rsidRPr="00B93B62">
        <w:rPr>
          <w:rFonts w:ascii="Calibri Light" w:hAnsi="Calibri Light"/>
        </w:rPr>
        <w:t>Ferrier</w:t>
      </w:r>
      <w:proofErr w:type="spellEnd"/>
      <w:r w:rsidRPr="00B93B62">
        <w:rPr>
          <w:rFonts w:ascii="Calibri Light" w:hAnsi="Calibri Light"/>
        </w:rPr>
        <w:t xml:space="preserve"> DR. Redakcja wydania polskiego: Dariusz </w:t>
      </w:r>
      <w:proofErr w:type="spellStart"/>
      <w:r w:rsidRPr="00B93B62">
        <w:rPr>
          <w:rFonts w:ascii="Calibri Light" w:hAnsi="Calibri Light"/>
        </w:rPr>
        <w:t>Chlubek</w:t>
      </w:r>
      <w:proofErr w:type="spellEnd"/>
    </w:p>
    <w:p w:rsidR="00FB1531" w:rsidRPr="00B93B62" w:rsidRDefault="00FB1531" w:rsidP="00FB153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B93B62">
        <w:rPr>
          <w:rFonts w:ascii="Calibri Light" w:hAnsi="Calibri Light"/>
        </w:rPr>
        <w:t xml:space="preserve">Wydawnictwo </w:t>
      </w:r>
      <w:proofErr w:type="spellStart"/>
      <w:r w:rsidRPr="00B93B62">
        <w:rPr>
          <w:rFonts w:ascii="Calibri Light" w:hAnsi="Calibri Light"/>
        </w:rPr>
        <w:t>Edra</w:t>
      </w:r>
      <w:proofErr w:type="spellEnd"/>
      <w:r w:rsidRPr="00B93B62">
        <w:rPr>
          <w:rFonts w:ascii="Calibri Light" w:hAnsi="Calibri Light"/>
        </w:rPr>
        <w:t xml:space="preserve"> Urban &amp; Partner, 2018</w:t>
      </w:r>
      <w:r>
        <w:rPr>
          <w:rFonts w:ascii="Calibri Light" w:hAnsi="Calibri Light"/>
        </w:rPr>
        <w:t>.</w:t>
      </w:r>
    </w:p>
    <w:p w:rsidR="00FB1531" w:rsidRPr="00B93B62" w:rsidRDefault="00FB1531" w:rsidP="00FB153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B93B62">
        <w:rPr>
          <w:rFonts w:ascii="Calibri Light" w:hAnsi="Calibri Light"/>
        </w:rPr>
        <w:t xml:space="preserve">2. Biochemia,  JM Berg, L </w:t>
      </w:r>
      <w:proofErr w:type="spellStart"/>
      <w:r w:rsidRPr="00B93B62">
        <w:rPr>
          <w:rFonts w:ascii="Calibri Light" w:hAnsi="Calibri Light"/>
        </w:rPr>
        <w:t>Stryer</w:t>
      </w:r>
      <w:proofErr w:type="spellEnd"/>
      <w:r w:rsidRPr="00B93B62">
        <w:rPr>
          <w:rFonts w:ascii="Calibri Light" w:hAnsi="Calibri Light"/>
        </w:rPr>
        <w:t xml:space="preserve">, JL </w:t>
      </w:r>
      <w:proofErr w:type="spellStart"/>
      <w:r w:rsidRPr="00B93B62">
        <w:rPr>
          <w:rFonts w:ascii="Calibri Light" w:hAnsi="Calibri Light"/>
        </w:rPr>
        <w:t>Tymoczko</w:t>
      </w:r>
      <w:proofErr w:type="spellEnd"/>
      <w:r w:rsidRPr="00B93B62">
        <w:rPr>
          <w:rFonts w:ascii="Calibri Light" w:hAnsi="Calibri Light"/>
        </w:rPr>
        <w:t>, wyd. III, PWN, 2007</w:t>
      </w:r>
      <w:r>
        <w:rPr>
          <w:rFonts w:ascii="Calibri Light" w:hAnsi="Calibri Light"/>
        </w:rPr>
        <w:t>.</w:t>
      </w:r>
    </w:p>
    <w:p w:rsidR="00FB1531" w:rsidRDefault="00FB1531" w:rsidP="00FB153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B93B62">
        <w:rPr>
          <w:rFonts w:ascii="Calibri Light" w:hAnsi="Calibri Light"/>
        </w:rPr>
        <w:t xml:space="preserve">3. TM </w:t>
      </w:r>
      <w:proofErr w:type="spellStart"/>
      <w:r w:rsidRPr="00B93B62">
        <w:rPr>
          <w:rFonts w:ascii="Calibri Light" w:hAnsi="Calibri Light"/>
        </w:rPr>
        <w:t>Devlin</w:t>
      </w:r>
      <w:proofErr w:type="spellEnd"/>
      <w:r w:rsidRPr="00B93B62">
        <w:rPr>
          <w:rFonts w:ascii="Calibri Light" w:hAnsi="Calibri Light"/>
        </w:rPr>
        <w:t>: „</w:t>
      </w:r>
      <w:proofErr w:type="spellStart"/>
      <w:r w:rsidRPr="00B93B62">
        <w:rPr>
          <w:rFonts w:ascii="Calibri Light" w:hAnsi="Calibri Light"/>
        </w:rPr>
        <w:t>Textbook</w:t>
      </w:r>
      <w:proofErr w:type="spellEnd"/>
      <w:r w:rsidRPr="00B93B62">
        <w:rPr>
          <w:rFonts w:ascii="Calibri Light" w:hAnsi="Calibri Light"/>
        </w:rPr>
        <w:t xml:space="preserve"> of </w:t>
      </w:r>
      <w:proofErr w:type="spellStart"/>
      <w:r w:rsidRPr="00B93B62">
        <w:rPr>
          <w:rFonts w:ascii="Calibri Light" w:hAnsi="Calibri Light"/>
        </w:rPr>
        <w:t>Biochemistry</w:t>
      </w:r>
      <w:proofErr w:type="spellEnd"/>
      <w:r w:rsidRPr="00B93B62">
        <w:rPr>
          <w:rFonts w:ascii="Calibri Light" w:hAnsi="Calibri Light"/>
        </w:rPr>
        <w:t xml:space="preserve"> with </w:t>
      </w:r>
      <w:proofErr w:type="spellStart"/>
      <w:r w:rsidRPr="00B93B62">
        <w:rPr>
          <w:rFonts w:ascii="Calibri Light" w:hAnsi="Calibri Light"/>
        </w:rPr>
        <w:t>Clinical</w:t>
      </w:r>
      <w:proofErr w:type="spellEnd"/>
      <w:r w:rsidRPr="00B93B62">
        <w:rPr>
          <w:rFonts w:ascii="Calibri Light" w:hAnsi="Calibri Light"/>
        </w:rPr>
        <w:t xml:space="preserve"> </w:t>
      </w:r>
      <w:proofErr w:type="spellStart"/>
      <w:r w:rsidRPr="00B93B62">
        <w:rPr>
          <w:rFonts w:ascii="Calibri Light" w:hAnsi="Calibri Light"/>
        </w:rPr>
        <w:t>Correlations</w:t>
      </w:r>
      <w:proofErr w:type="spellEnd"/>
      <w:r w:rsidRPr="00B93B62">
        <w:rPr>
          <w:rFonts w:ascii="Calibri Light" w:hAnsi="Calibri Light"/>
        </w:rPr>
        <w:t xml:space="preserve">” John </w:t>
      </w:r>
      <w:proofErr w:type="spellStart"/>
      <w:r w:rsidRPr="00B93B62">
        <w:rPr>
          <w:rFonts w:ascii="Calibri Light" w:hAnsi="Calibri Light"/>
        </w:rPr>
        <w:t>Wiley&amp;Sons</w:t>
      </w:r>
      <w:proofErr w:type="spellEnd"/>
      <w:r w:rsidRPr="00B93B62">
        <w:rPr>
          <w:rFonts w:ascii="Calibri Light" w:hAnsi="Calibri Light"/>
        </w:rPr>
        <w:t xml:space="preserve"> Inc. 2005</w:t>
      </w:r>
      <w:r>
        <w:rPr>
          <w:rFonts w:ascii="Calibri Light" w:hAnsi="Calibri Light"/>
        </w:rPr>
        <w:t>.</w:t>
      </w:r>
    </w:p>
    <w:p w:rsidR="00FB1531" w:rsidRDefault="00FB1531" w:rsidP="00FB153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:rsidR="00FB1531" w:rsidRPr="00B93B62" w:rsidRDefault="00FB1531" w:rsidP="00FB153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Dodatkowo </w:t>
      </w:r>
      <w:r w:rsidRPr="00FB1531">
        <w:rPr>
          <w:rFonts w:ascii="Calibri Light" w:hAnsi="Calibri Light"/>
          <w:b/>
        </w:rPr>
        <w:t>na ćwiczenia</w:t>
      </w:r>
      <w:r>
        <w:rPr>
          <w:rFonts w:ascii="Calibri Light" w:hAnsi="Calibri Light"/>
        </w:rPr>
        <w:t xml:space="preserve"> należy mieć skrypt. „Ćwiczenia z biochemii. Skrypt dla studentów Wydziału Lekarskiego”2016, wydany przez Uniwersytet Medyczny Uniwersytetu Wrocławskiego.</w:t>
      </w:r>
      <w:bookmarkStart w:id="0" w:name="_GoBack"/>
      <w:bookmarkEnd w:id="0"/>
    </w:p>
    <w:p w:rsidR="004243F1" w:rsidRDefault="00051659" w:rsidP="00456688">
      <w:pPr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 xml:space="preserve">                                 </w:t>
      </w:r>
    </w:p>
    <w:p w:rsidR="004243F1" w:rsidRDefault="00051659" w:rsidP="00456688">
      <w:pPr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 </w:t>
      </w:r>
    </w:p>
    <w:p w:rsidR="004243F1" w:rsidRPr="004243F1" w:rsidRDefault="004243F1" w:rsidP="004243F1">
      <w:pPr>
        <w:spacing w:after="0"/>
        <w:rPr>
          <w:rFonts w:ascii="Calibri Light" w:hAnsi="Calibri Light" w:cs="Times"/>
          <w:b/>
          <w:sz w:val="26"/>
          <w:szCs w:val="26"/>
        </w:rPr>
      </w:pPr>
      <w:r w:rsidRPr="004243F1">
        <w:rPr>
          <w:rFonts w:ascii="Calibri Light" w:hAnsi="Calibri Light" w:cs="Times"/>
          <w:b/>
          <w:sz w:val="26"/>
          <w:szCs w:val="26"/>
        </w:rPr>
        <w:t xml:space="preserve">Wykłady </w:t>
      </w:r>
      <w:r>
        <w:rPr>
          <w:rFonts w:ascii="Calibri Light" w:hAnsi="Calibri Light" w:cs="Times"/>
          <w:b/>
          <w:sz w:val="26"/>
          <w:szCs w:val="26"/>
        </w:rPr>
        <w:t>z</w:t>
      </w:r>
      <w:r w:rsidRPr="004243F1">
        <w:rPr>
          <w:rFonts w:ascii="Calibri Light" w:hAnsi="Calibri Light" w:cs="Times"/>
          <w:b/>
          <w:sz w:val="26"/>
          <w:szCs w:val="26"/>
        </w:rPr>
        <w:t xml:space="preserve"> biochemii dla studentów II roku Wydziału Lekarskiego w semestrze zimowym 2019/20 </w:t>
      </w:r>
      <w:r w:rsidRPr="004243F1">
        <w:rPr>
          <w:rFonts w:ascii="Calibri Light" w:hAnsi="Calibri Light" w:cs="Times"/>
          <w:b/>
          <w:sz w:val="26"/>
          <w:szCs w:val="26"/>
        </w:rPr>
        <w:t xml:space="preserve">- </w:t>
      </w:r>
      <w:r w:rsidRPr="004243F1">
        <w:rPr>
          <w:rFonts w:ascii="Calibri Light" w:hAnsi="Calibri Light" w:cs="Times"/>
          <w:b/>
          <w:sz w:val="26"/>
          <w:szCs w:val="26"/>
        </w:rPr>
        <w:t>10 zajęć po 45 minut</w:t>
      </w:r>
    </w:p>
    <w:p w:rsidR="00456688" w:rsidRDefault="00051659" w:rsidP="00456688">
      <w:pPr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        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  <w:r w:rsidRPr="00051659">
        <w:rPr>
          <w:rFonts w:ascii="Calibri Light" w:hAnsi="Calibri Light"/>
          <w:b/>
        </w:rPr>
        <w:t>I ENZYMY                                                                                                                                                   1x45 min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 xml:space="preserve">1. Budowa, właściwości, klasyfikacja enzymów. 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>2. Kinetyka i mechanizmy działania enzymów, strategie regulacji aktywności enzymatycznej.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>3. Diagnostyczne znaczenie enzymów.</w:t>
      </w:r>
    </w:p>
    <w:p w:rsidR="00560C2D" w:rsidRDefault="00560C2D" w:rsidP="00051659">
      <w:pPr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  <w:r w:rsidRPr="00051659">
        <w:rPr>
          <w:rFonts w:ascii="Calibri Light" w:hAnsi="Calibri Light"/>
          <w:b/>
        </w:rPr>
        <w:t xml:space="preserve">II. UTLENIANIE BIOLOGICZNE                                                                                                                3x45 min 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>4. Cykl kwasów trikarboksylowych.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>5.Kompleks dehydrogenazy pirogronianowej.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>6. Łańcuch oddechowy i fosforylacja oksydacyjna.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>7. Reaktywne formy tlenu – powstawanie w organizmie, skutki działania, sposoby usuwania.</w:t>
      </w:r>
    </w:p>
    <w:p w:rsidR="00560C2D" w:rsidRDefault="00560C2D" w:rsidP="00051659">
      <w:pPr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  <w:r w:rsidRPr="00051659">
        <w:rPr>
          <w:rFonts w:ascii="Calibri Light" w:hAnsi="Calibri Light"/>
          <w:b/>
        </w:rPr>
        <w:t>III. METABOLIZM LIPIDÓW                                                                                                                     3x 45 min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>8.Trawienie i wchłanianie lipidów pokarmowych, transport lipidów w osoczu.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>9. Utlenianie i biosynteza kwasów tłuszczowych.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>10. Przemiana ciał ketonowych i triacylogliceroli.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 xml:space="preserve">11. Metabolizm cholesterolu i jego zaburzenia. 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 xml:space="preserve">12. Wytwarzanie hormonów sterydowych i </w:t>
      </w:r>
      <w:proofErr w:type="spellStart"/>
      <w:r w:rsidRPr="00051659">
        <w:rPr>
          <w:rFonts w:ascii="Calibri Light" w:hAnsi="Calibri Light"/>
        </w:rPr>
        <w:t>wit</w:t>
      </w:r>
      <w:proofErr w:type="spellEnd"/>
      <w:r w:rsidRPr="00051659">
        <w:rPr>
          <w:rFonts w:ascii="Calibri Light" w:hAnsi="Calibri Light"/>
        </w:rPr>
        <w:t>. D3, mechanizmy działania hormonów sterydowych.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 xml:space="preserve">13. Metabolizm </w:t>
      </w:r>
      <w:proofErr w:type="spellStart"/>
      <w:r w:rsidRPr="00051659">
        <w:rPr>
          <w:rFonts w:ascii="Calibri Light" w:hAnsi="Calibri Light"/>
        </w:rPr>
        <w:t>eikozanoidów</w:t>
      </w:r>
      <w:proofErr w:type="spellEnd"/>
      <w:r w:rsidRPr="00051659">
        <w:rPr>
          <w:rFonts w:ascii="Calibri Light" w:hAnsi="Calibri Light"/>
        </w:rPr>
        <w:t>.</w:t>
      </w:r>
    </w:p>
    <w:p w:rsidR="00560C2D" w:rsidRDefault="00560C2D" w:rsidP="00051659">
      <w:pPr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  <w:b/>
        </w:rPr>
        <w:t xml:space="preserve">IV. METABOLIZM WĘGLOWODANÓW                                                                              </w:t>
      </w:r>
      <w:r w:rsidRPr="00051659">
        <w:rPr>
          <w:rFonts w:ascii="Calibri Light" w:hAnsi="Calibri Light"/>
        </w:rPr>
        <w:t xml:space="preserve">                   </w:t>
      </w:r>
      <w:r w:rsidRPr="00051659">
        <w:rPr>
          <w:rFonts w:ascii="Calibri Light" w:hAnsi="Calibri Light"/>
          <w:b/>
        </w:rPr>
        <w:t>3x45 min</w:t>
      </w:r>
      <w:r w:rsidRPr="00051659">
        <w:rPr>
          <w:rFonts w:ascii="Calibri Light" w:hAnsi="Calibri Light"/>
        </w:rPr>
        <w:t xml:space="preserve">   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>14. Trawienie, wchłanianie i transport węglowodanów.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>15. Metabolizm glukozy.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>16.Metabolizm fruktozy i galaktozy.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 xml:space="preserve">17. Metabolizm glikogenu. </w:t>
      </w:r>
    </w:p>
    <w:p w:rsidR="00051659" w:rsidRPr="00051659" w:rsidRDefault="00051659" w:rsidP="00051659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051659">
        <w:rPr>
          <w:rFonts w:ascii="Calibri Light" w:hAnsi="Calibri Light"/>
        </w:rPr>
        <w:t>18. Koordynacja metabolizmu węglowodanów.</w:t>
      </w:r>
    </w:p>
    <w:p w:rsidR="00051659" w:rsidRPr="00051659" w:rsidRDefault="00051659" w:rsidP="00456688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:rsidR="00051659" w:rsidRDefault="00051659" w:rsidP="00456688">
      <w:pPr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</w:p>
    <w:p w:rsidR="00051659" w:rsidRDefault="00051659" w:rsidP="00456688">
      <w:pPr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</w:p>
    <w:p w:rsidR="00051659" w:rsidRDefault="00051659" w:rsidP="00456688">
      <w:pPr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</w:p>
    <w:p w:rsidR="00051659" w:rsidRDefault="00051659" w:rsidP="00456688">
      <w:pPr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</w:p>
    <w:p w:rsidR="00051659" w:rsidRDefault="00051659" w:rsidP="00456688">
      <w:pPr>
        <w:autoSpaceDE w:val="0"/>
        <w:autoSpaceDN w:val="0"/>
        <w:adjustRightInd w:val="0"/>
        <w:spacing w:after="0"/>
        <w:rPr>
          <w:rFonts w:ascii="Calibri Light" w:hAnsi="Calibri Light"/>
          <w:b/>
        </w:rPr>
      </w:pPr>
    </w:p>
    <w:p w:rsidR="00456688" w:rsidRPr="002D1F18" w:rsidRDefault="00456688" w:rsidP="00456688">
      <w:pPr>
        <w:spacing w:after="0"/>
        <w:rPr>
          <w:rFonts w:ascii="Calibri Light" w:hAnsi="Calibri Light" w:cs="Times"/>
          <w:strike/>
        </w:rPr>
      </w:pPr>
    </w:p>
    <w:sectPr w:rsidR="00456688" w:rsidRPr="002D1F18" w:rsidSect="004243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75E"/>
    <w:multiLevelType w:val="multilevel"/>
    <w:tmpl w:val="A75E61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0E1C4B"/>
    <w:multiLevelType w:val="multilevel"/>
    <w:tmpl w:val="3A0A0C4A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4051B2"/>
    <w:multiLevelType w:val="hybridMultilevel"/>
    <w:tmpl w:val="359A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88"/>
    <w:rsid w:val="00024B58"/>
    <w:rsid w:val="00051659"/>
    <w:rsid w:val="00270889"/>
    <w:rsid w:val="00295882"/>
    <w:rsid w:val="002D1F18"/>
    <w:rsid w:val="003D078D"/>
    <w:rsid w:val="004243F1"/>
    <w:rsid w:val="00456688"/>
    <w:rsid w:val="004D2C0A"/>
    <w:rsid w:val="00560C2D"/>
    <w:rsid w:val="0057458D"/>
    <w:rsid w:val="009C771E"/>
    <w:rsid w:val="00A56265"/>
    <w:rsid w:val="00B93B62"/>
    <w:rsid w:val="00BE1F35"/>
    <w:rsid w:val="00C33EBF"/>
    <w:rsid w:val="00D24CFE"/>
    <w:rsid w:val="00D44659"/>
    <w:rsid w:val="00D77E03"/>
    <w:rsid w:val="00D9161E"/>
    <w:rsid w:val="00E370D0"/>
    <w:rsid w:val="00F0619A"/>
    <w:rsid w:val="00F8341A"/>
    <w:rsid w:val="00FB0AE1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6C3D"/>
  <w15:docId w15:val="{BF9BF69D-1C20-4AAF-8A23-00666894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E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EB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1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Stach</dc:creator>
  <cp:lastModifiedBy>Kamilla Stach</cp:lastModifiedBy>
  <cp:revision>7</cp:revision>
  <cp:lastPrinted>2019-09-26T09:15:00Z</cp:lastPrinted>
  <dcterms:created xsi:type="dcterms:W3CDTF">2019-07-24T12:13:00Z</dcterms:created>
  <dcterms:modified xsi:type="dcterms:W3CDTF">2019-09-26T09:16:00Z</dcterms:modified>
</cp:coreProperties>
</file>