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4A" w:rsidRPr="006D2220" w:rsidRDefault="00CD7C4A" w:rsidP="00CD7C4A">
      <w:pPr>
        <w:rPr>
          <w:rFonts w:asciiTheme="minorHAnsi" w:hAnsiTheme="minorHAnsi"/>
          <w:b/>
          <w:sz w:val="28"/>
          <w:szCs w:val="28"/>
        </w:rPr>
      </w:pPr>
      <w:r w:rsidRPr="006D2220">
        <w:rPr>
          <w:rFonts w:asciiTheme="minorHAnsi" w:hAnsiTheme="minorHAnsi"/>
          <w:b/>
          <w:sz w:val="28"/>
          <w:szCs w:val="28"/>
        </w:rPr>
        <w:t xml:space="preserve">Konsultacje </w:t>
      </w:r>
      <w:r w:rsidR="00E36650" w:rsidRPr="006D2220">
        <w:rPr>
          <w:rFonts w:asciiTheme="minorHAnsi" w:hAnsiTheme="minorHAnsi"/>
          <w:b/>
          <w:sz w:val="28"/>
          <w:szCs w:val="28"/>
        </w:rPr>
        <w:t>pracowników Katedry i Zakładu Biochemii Lekarskiej dla s</w:t>
      </w:r>
      <w:r w:rsidRPr="006D2220">
        <w:rPr>
          <w:rFonts w:asciiTheme="minorHAnsi" w:hAnsiTheme="minorHAnsi"/>
          <w:b/>
          <w:sz w:val="28"/>
          <w:szCs w:val="28"/>
        </w:rPr>
        <w:t>tudentów</w:t>
      </w:r>
      <w:r w:rsidR="00A42595">
        <w:rPr>
          <w:rFonts w:asciiTheme="minorHAnsi" w:hAnsiTheme="minorHAnsi"/>
          <w:b/>
          <w:sz w:val="28"/>
          <w:szCs w:val="28"/>
        </w:rPr>
        <w:t xml:space="preserve"> w semestrze zimowym  2019/2020</w:t>
      </w:r>
    </w:p>
    <w:p w:rsidR="00CD7C4A" w:rsidRPr="006D2220" w:rsidRDefault="00CD7C4A" w:rsidP="00CD7C4A">
      <w:pPr>
        <w:rPr>
          <w:rFonts w:asciiTheme="minorHAnsi" w:hAnsiTheme="minorHAnsi"/>
          <w:sz w:val="26"/>
          <w:szCs w:val="26"/>
        </w:rPr>
      </w:pPr>
    </w:p>
    <w:tbl>
      <w:tblPr>
        <w:tblStyle w:val="Tabela-Siatka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79"/>
        <w:gridCol w:w="4537"/>
        <w:gridCol w:w="1559"/>
        <w:gridCol w:w="1701"/>
        <w:gridCol w:w="2239"/>
      </w:tblGrid>
      <w:tr w:rsidR="00E92877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77" w:rsidRPr="006D2220" w:rsidRDefault="00E9287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77" w:rsidRDefault="00E92877" w:rsidP="006D222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E92877" w:rsidRDefault="00E92877" w:rsidP="006D2220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</w:t>
            </w:r>
            <w:r w:rsidRPr="006D2220">
              <w:rPr>
                <w:rFonts w:asciiTheme="minorHAnsi" w:hAnsiTheme="minorHAnsi"/>
                <w:sz w:val="26"/>
                <w:szCs w:val="26"/>
              </w:rPr>
              <w:t>Imię i nazwisko</w:t>
            </w:r>
          </w:p>
          <w:p w:rsidR="00E92877" w:rsidRPr="006D2220" w:rsidRDefault="00E92877" w:rsidP="006D222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77" w:rsidRPr="00ED1112" w:rsidRDefault="00E92877" w:rsidP="006D2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1112">
              <w:rPr>
                <w:rFonts w:asciiTheme="minorHAnsi" w:hAnsiTheme="minorHAnsi"/>
                <w:b/>
                <w:sz w:val="22"/>
                <w:szCs w:val="22"/>
              </w:rPr>
              <w:t xml:space="preserve"> 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77" w:rsidRPr="00ED1112" w:rsidRDefault="00E92877" w:rsidP="006D2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1112">
              <w:rPr>
                <w:rFonts w:asciiTheme="minorHAnsi" w:hAnsiTheme="minorHAnsi"/>
                <w:b/>
                <w:sz w:val="22"/>
                <w:szCs w:val="22"/>
              </w:rPr>
              <w:t xml:space="preserve">  Godzina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7" w:rsidRDefault="00E92877" w:rsidP="00E9287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Miejsce</w:t>
            </w:r>
          </w:p>
        </w:tc>
      </w:tr>
      <w:tr w:rsidR="00E92877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77" w:rsidRPr="006D2220" w:rsidRDefault="00E92877" w:rsidP="00EE4D6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77" w:rsidRPr="006D2220" w:rsidRDefault="00E9287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D2220">
              <w:rPr>
                <w:rFonts w:asciiTheme="minorHAnsi" w:hAnsiTheme="minorHAnsi"/>
                <w:b/>
                <w:sz w:val="26"/>
                <w:szCs w:val="26"/>
              </w:rPr>
              <w:t>Prof. Andrzej Gamian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77" w:rsidRPr="00ED1112" w:rsidRDefault="00BA42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77" w:rsidRPr="00ED1112" w:rsidRDefault="005D0F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11.00-11</w:t>
            </w:r>
            <w:bookmarkStart w:id="0" w:name="_GoBack"/>
            <w:bookmarkEnd w:id="0"/>
            <w:r w:rsidR="00BA4287">
              <w:rPr>
                <w:rFonts w:asciiTheme="minorHAnsi" w:hAnsiTheme="minorHAnsi"/>
                <w:b/>
                <w:sz w:val="22"/>
                <w:szCs w:val="22"/>
              </w:rPr>
              <w:t>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7" w:rsidRPr="00E92877" w:rsidRDefault="00A236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Gabinet</w:t>
            </w:r>
            <w:r w:rsidR="003E383B">
              <w:rPr>
                <w:rFonts w:asciiTheme="minorHAnsi" w:hAnsiTheme="minorHAnsi"/>
                <w:sz w:val="22"/>
                <w:szCs w:val="22"/>
              </w:rPr>
              <w:t xml:space="preserve"> 24</w:t>
            </w:r>
            <w:r w:rsidR="00835C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C4116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6" w:rsidRPr="006D2220" w:rsidRDefault="009C4116" w:rsidP="00EE4D6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6" w:rsidRPr="006D2220" w:rsidRDefault="00DF6FEF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Prof. Irena Kustrzeba-Wójcicka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6" w:rsidRPr="00ED1112" w:rsidRDefault="00BD53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16" w:rsidRPr="00ED1112" w:rsidRDefault="00BD53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13.30-14.15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6" w:rsidRDefault="00F56A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Pokój 23</w:t>
            </w:r>
            <w:r w:rsidR="00A23677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0B4742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42" w:rsidRPr="006D2220" w:rsidRDefault="000B4742" w:rsidP="000B4742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42" w:rsidRPr="006D2220" w:rsidRDefault="000B4742" w:rsidP="000B4742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Prof. Grzegorz Terlecki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09" w:rsidRPr="00ED1112" w:rsidRDefault="00683A09" w:rsidP="000B47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42" w:rsidRPr="00ED1112" w:rsidRDefault="00683A09" w:rsidP="000B47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12.00-12.45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2" w:rsidRPr="00E92877" w:rsidRDefault="000B4742" w:rsidP="000B47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Prac. nr 6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Prof. Małgorzata Krzystek-Korpacka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12.00-12.45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92877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Prac. nr 18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D2220">
              <w:rPr>
                <w:rFonts w:asciiTheme="minorHAnsi" w:hAnsiTheme="minorHAnsi"/>
                <w:b/>
                <w:sz w:val="26"/>
                <w:szCs w:val="26"/>
              </w:rPr>
              <w:t>Dr Iwona Bednarz-Misa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pStyle w:val="Zwykyteks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11.45-12.30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D54948" w:rsidRDefault="00A42595" w:rsidP="00A42595">
            <w:pPr>
              <w:pStyle w:val="Zwykytekst"/>
            </w:pPr>
            <w:r>
              <w:t>Prac. nr 2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Dr Izabela Berdowska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pStyle w:val="Zwykyteks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11.45-12.30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Default="00A42595" w:rsidP="00A42595">
            <w:pPr>
              <w:pStyle w:val="Zwykytekst"/>
            </w:pPr>
            <w:r>
              <w:t>Prac. nr 43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Dr Mariusz Bromke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9.15- 10.00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92877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Prac. nr 15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Dr Agnieszka Bronowicka-Szydełko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12.00-12.45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Prac. nr </w:t>
            </w:r>
            <w:r>
              <w:rPr>
                <w:szCs w:val="22"/>
              </w:rPr>
              <w:t>4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D2220">
              <w:rPr>
                <w:rFonts w:asciiTheme="minorHAnsi" w:hAnsiTheme="minorHAnsi"/>
                <w:b/>
                <w:sz w:val="26"/>
                <w:szCs w:val="26"/>
              </w:rPr>
              <w:t>Dr Ireneusz Ceremuga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11.45-12.30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D14AE9" w:rsidRDefault="00A42595" w:rsidP="00A42595">
            <w:pPr>
              <w:rPr>
                <w:rFonts w:asciiTheme="minorHAnsi" w:hAnsiTheme="minorHAnsi"/>
                <w:sz w:val="16"/>
                <w:szCs w:val="16"/>
              </w:rPr>
            </w:pPr>
            <w:r w:rsidRPr="00D14AE9">
              <w:rPr>
                <w:rFonts w:asciiTheme="minorHAnsi" w:hAnsiTheme="minorHAnsi"/>
                <w:sz w:val="16"/>
                <w:szCs w:val="16"/>
              </w:rPr>
              <w:t>Komisja rekrutacyjna</w:t>
            </w:r>
          </w:p>
        </w:tc>
      </w:tr>
      <w:tr w:rsidR="00C03E9B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9B" w:rsidRPr="006D2220" w:rsidRDefault="00C03E9B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9B" w:rsidRDefault="00C03E9B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Mgr Maja Dorociak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9B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9B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11.00-11.45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B" w:rsidRDefault="00683A09" w:rsidP="00A42595">
            <w:pPr>
              <w:pStyle w:val="Zwykytekst"/>
              <w:rPr>
                <w:szCs w:val="22"/>
              </w:rPr>
            </w:pPr>
            <w:r>
              <w:rPr>
                <w:szCs w:val="22"/>
              </w:rPr>
              <w:t>Sala ćwiczeń górna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Dr inż. Paulina Fortuna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12.00-12.45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92877" w:rsidRDefault="00A42595" w:rsidP="00A42595">
            <w:pPr>
              <w:pStyle w:val="Zwykytekst"/>
              <w:rPr>
                <w:szCs w:val="22"/>
              </w:rPr>
            </w:pPr>
            <w:r>
              <w:rPr>
                <w:szCs w:val="22"/>
              </w:rPr>
              <w:t xml:space="preserve">Prac. nr </w:t>
            </w:r>
            <w:r w:rsidR="00683A09">
              <w:rPr>
                <w:szCs w:val="22"/>
              </w:rPr>
              <w:t>15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Mgr inż. Kinga Gostomska-Pampuch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11.0011.45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92877" w:rsidRDefault="00A42595" w:rsidP="00A42595">
            <w:pPr>
              <w:pStyle w:val="Zwykytekst"/>
              <w:rPr>
                <w:szCs w:val="22"/>
              </w:rPr>
            </w:pPr>
            <w:r>
              <w:rPr>
                <w:szCs w:val="22"/>
              </w:rPr>
              <w:t xml:space="preserve">Prac. nr 4 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Mgr Paweł Hodurek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15.30-16.15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92877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Prac. nr 15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Lek</w:t>
            </w:r>
            <w:r w:rsidR="00C03E9B">
              <w:rPr>
                <w:rFonts w:asciiTheme="minorHAnsi" w:hAnsiTheme="minorHAnsi"/>
                <w:b/>
                <w:sz w:val="26"/>
                <w:szCs w:val="26"/>
              </w:rPr>
              <w:t>.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Łukasz Kotyra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12.00-12.45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Prac. nr 4</w:t>
            </w:r>
          </w:p>
        </w:tc>
      </w:tr>
      <w:tr w:rsidR="00C03E9B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9B" w:rsidRPr="006D2220" w:rsidRDefault="00C03E9B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9B" w:rsidRDefault="00C03E9B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Dr Emilia Królewicz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9B" w:rsidRPr="00ED1112" w:rsidRDefault="00F325EA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9B" w:rsidRPr="00ED1112" w:rsidRDefault="00F325EA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683A09">
              <w:rPr>
                <w:rFonts w:asciiTheme="minorHAnsi" w:hAnsiTheme="minorHAnsi"/>
                <w:b/>
                <w:sz w:val="22"/>
                <w:szCs w:val="22"/>
              </w:rPr>
              <w:t>.00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-11.45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9B" w:rsidRDefault="00C03E9B" w:rsidP="00A425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Prac. nr 5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Dr Agnieszka Kubiak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10.30-11.15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92877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Prac. nr 15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D2220">
              <w:rPr>
                <w:rFonts w:asciiTheme="minorHAnsi" w:hAnsiTheme="minorHAnsi"/>
                <w:b/>
                <w:sz w:val="26"/>
                <w:szCs w:val="26"/>
              </w:rPr>
              <w:t>Dr Aleksandra Kuzan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F40462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F40462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683A09">
              <w:rPr>
                <w:rFonts w:asciiTheme="minorHAnsi" w:hAnsiTheme="minorHAnsi"/>
                <w:b/>
                <w:sz w:val="22"/>
                <w:szCs w:val="22"/>
              </w:rPr>
              <w:t>.00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-11.45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92877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 nr 4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D2220">
              <w:rPr>
                <w:rFonts w:asciiTheme="minorHAnsi" w:hAnsiTheme="minorHAnsi"/>
                <w:b/>
                <w:sz w:val="26"/>
                <w:szCs w:val="26"/>
              </w:rPr>
              <w:t>Dr Małgorzata Matusiewicz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11.45-12.30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3E383B" w:rsidRDefault="00A42595" w:rsidP="00A42595">
            <w:pPr>
              <w:rPr>
                <w:rFonts w:asciiTheme="minorHAnsi" w:hAnsiTheme="minorHAnsi"/>
              </w:rPr>
            </w:pPr>
            <w:r w:rsidRPr="003E383B">
              <w:rPr>
                <w:rFonts w:asciiTheme="minorHAnsi" w:hAnsiTheme="minorHAnsi"/>
              </w:rPr>
              <w:t>Biuro ED Zakł. Biochemii (Biblioteka)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D2220">
              <w:rPr>
                <w:rFonts w:asciiTheme="minorHAnsi" w:hAnsiTheme="minorHAnsi"/>
                <w:b/>
                <w:sz w:val="26"/>
                <w:szCs w:val="26"/>
              </w:rPr>
              <w:t>Dr Magdalena Mierzchała-Pasierb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31647A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31647A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12.15-13.00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92877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Prac. nr 2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Mgr Karolina Nowakowska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Default="00202486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Default="00202486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12.00-12.45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Prac. nr 4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D2220">
              <w:rPr>
                <w:rFonts w:asciiTheme="minorHAnsi" w:hAnsiTheme="minorHAnsi"/>
                <w:b/>
                <w:sz w:val="26"/>
                <w:szCs w:val="26"/>
              </w:rPr>
              <w:t>Dr Jadwiga Pietkiewicz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13.45-14.30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92877" w:rsidRDefault="00A42595" w:rsidP="00A42595">
            <w:pPr>
              <w:tabs>
                <w:tab w:val="right" w:pos="17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Prac. nr 3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.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Dr hab.</w:t>
            </w:r>
            <w:r w:rsidR="00357B48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Paweł Sedlaczek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10.00-10.45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907CF" w:rsidRDefault="00A42595" w:rsidP="00A42595">
            <w:pPr>
              <w:rPr>
                <w:rFonts w:asciiTheme="minorHAnsi" w:hAnsiTheme="minorHAnsi"/>
                <w:sz w:val="16"/>
                <w:szCs w:val="16"/>
              </w:rPr>
            </w:pPr>
            <w:r w:rsidRPr="00F907CF">
              <w:rPr>
                <w:rFonts w:asciiTheme="minorHAnsi" w:hAnsiTheme="minorHAnsi"/>
                <w:sz w:val="16"/>
                <w:szCs w:val="16"/>
              </w:rPr>
              <w:t>Prac 041 w przyziemiu koło kaplicy w Klinice Ginekologii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Dr</w:t>
            </w:r>
            <w:r w:rsidRPr="006D2220">
              <w:rPr>
                <w:rFonts w:asciiTheme="minorHAnsi" w:hAnsiTheme="minorHAnsi"/>
                <w:b/>
                <w:sz w:val="26"/>
                <w:szCs w:val="26"/>
              </w:rPr>
              <w:t xml:space="preserve"> Paweł Serek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394C9F" w:rsidRDefault="003F2681" w:rsidP="00A4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394C9F" w:rsidRDefault="003F2681" w:rsidP="00A4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202486">
              <w:rPr>
                <w:rFonts w:asciiTheme="minorHAnsi" w:hAnsiTheme="minorHAnsi" w:cstheme="minorHAnsi"/>
                <w:b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-12.45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C03E9B" w:rsidRDefault="00A42595" w:rsidP="00C03E9B">
            <w:pPr>
              <w:pStyle w:val="Zwykytekst"/>
            </w:pPr>
            <w:r>
              <w:t>Prac. nr 2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D2220">
              <w:rPr>
                <w:rFonts w:asciiTheme="minorHAnsi" w:hAnsiTheme="minorHAnsi"/>
                <w:b/>
                <w:sz w:val="26"/>
                <w:szCs w:val="26"/>
              </w:rPr>
              <w:t>Dr Ewa Seweryn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11.00-11.45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92877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 w:rsidRPr="00E92877">
              <w:rPr>
                <w:rFonts w:asciiTheme="minorHAnsi" w:hAnsiTheme="minorHAnsi"/>
                <w:sz w:val="22"/>
                <w:szCs w:val="22"/>
              </w:rPr>
              <w:t>Prac.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nr </w:t>
            </w:r>
            <w:r w:rsidRPr="00E9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D2220">
              <w:rPr>
                <w:rFonts w:asciiTheme="minorHAnsi" w:hAnsiTheme="minorHAnsi"/>
                <w:b/>
                <w:sz w:val="26"/>
                <w:szCs w:val="26"/>
              </w:rPr>
              <w:t>Dr Kamilla Stach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11.00-11.45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92877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Pokój nr </w:t>
            </w:r>
            <w:r w:rsidRPr="00ED1112">
              <w:rPr>
                <w:rFonts w:asciiTheme="minorHAnsi" w:hAnsiTheme="minorHAnsi"/>
                <w:sz w:val="18"/>
                <w:szCs w:val="18"/>
              </w:rPr>
              <w:t>23b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Dr Izabela Szczuka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Default="00F325EA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Default="00F325EA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11.45-12.30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Prac. nr 15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D2220">
              <w:rPr>
                <w:rFonts w:asciiTheme="minorHAnsi" w:hAnsiTheme="minorHAnsi"/>
                <w:b/>
                <w:sz w:val="26"/>
                <w:szCs w:val="26"/>
              </w:rPr>
              <w:t>Dr Jerzy Wiśniewski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10.45-11.30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92877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Prac. nr 45</w:t>
            </w:r>
          </w:p>
        </w:tc>
      </w:tr>
      <w:tr w:rsidR="00A42595" w:rsidRPr="006D2220" w:rsidTr="007D7C6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6D2220" w:rsidRDefault="00A42595" w:rsidP="00A4259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D2220">
              <w:rPr>
                <w:rFonts w:asciiTheme="minorHAnsi" w:hAnsiTheme="minorHAnsi"/>
                <w:b/>
                <w:sz w:val="26"/>
                <w:szCs w:val="26"/>
              </w:rPr>
              <w:t>Dr Bogdan Zieliński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3E383B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3E383B" w:rsidRDefault="00683A09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11,45-12.30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3E383B" w:rsidRDefault="00A42595" w:rsidP="00A42595">
            <w:pPr>
              <w:rPr>
                <w:rFonts w:asciiTheme="minorHAnsi" w:hAnsiTheme="minorHAnsi"/>
                <w:sz w:val="22"/>
                <w:szCs w:val="22"/>
              </w:rPr>
            </w:pPr>
            <w:r w:rsidRPr="003E383B">
              <w:rPr>
                <w:rFonts w:asciiTheme="minorHAnsi" w:hAnsiTheme="minorHAnsi"/>
                <w:sz w:val="22"/>
                <w:szCs w:val="22"/>
              </w:rPr>
              <w:t>Prac nr 43</w:t>
            </w:r>
          </w:p>
        </w:tc>
      </w:tr>
    </w:tbl>
    <w:p w:rsidR="00CD7C4A" w:rsidRPr="006D2220" w:rsidRDefault="00CD7C4A" w:rsidP="00CD7C4A">
      <w:pPr>
        <w:rPr>
          <w:rFonts w:asciiTheme="minorHAnsi" w:hAnsiTheme="minorHAnsi"/>
          <w:sz w:val="26"/>
          <w:szCs w:val="26"/>
        </w:rPr>
      </w:pPr>
    </w:p>
    <w:p w:rsidR="00CD7C4A" w:rsidRPr="006D2220" w:rsidRDefault="00CD7C4A" w:rsidP="00CD7C4A">
      <w:pPr>
        <w:rPr>
          <w:rFonts w:asciiTheme="minorHAnsi" w:hAnsiTheme="minorHAnsi"/>
          <w:sz w:val="26"/>
          <w:szCs w:val="26"/>
        </w:rPr>
      </w:pPr>
    </w:p>
    <w:p w:rsidR="00886EEA" w:rsidRPr="006D2220" w:rsidRDefault="00886EEA" w:rsidP="00CD7C4A">
      <w:pPr>
        <w:rPr>
          <w:rFonts w:asciiTheme="minorHAnsi" w:hAnsiTheme="minorHAnsi"/>
          <w:sz w:val="26"/>
          <w:szCs w:val="26"/>
        </w:rPr>
      </w:pPr>
    </w:p>
    <w:p w:rsidR="00CD7C4A" w:rsidRPr="006D2220" w:rsidRDefault="00CD7C4A" w:rsidP="00CD7C4A">
      <w:pPr>
        <w:ind w:hanging="1077"/>
        <w:jc w:val="center"/>
        <w:rPr>
          <w:rFonts w:asciiTheme="minorHAnsi" w:hAnsiTheme="minorHAnsi"/>
          <w:color w:val="0000FF"/>
          <w:sz w:val="26"/>
          <w:szCs w:val="26"/>
        </w:rPr>
      </w:pPr>
    </w:p>
    <w:p w:rsidR="00CD7C4A" w:rsidRPr="006D2220" w:rsidRDefault="00CD7C4A" w:rsidP="00CD7C4A">
      <w:pPr>
        <w:ind w:hanging="1077"/>
        <w:jc w:val="center"/>
        <w:rPr>
          <w:rFonts w:asciiTheme="minorHAnsi" w:hAnsiTheme="minorHAnsi"/>
          <w:color w:val="0000FF"/>
          <w:sz w:val="26"/>
          <w:szCs w:val="26"/>
        </w:rPr>
      </w:pPr>
    </w:p>
    <w:p w:rsidR="00CD7C4A" w:rsidRPr="006D2220" w:rsidRDefault="00CD7C4A" w:rsidP="00CD7C4A">
      <w:pPr>
        <w:ind w:hanging="1077"/>
        <w:jc w:val="center"/>
        <w:rPr>
          <w:rFonts w:asciiTheme="minorHAnsi" w:hAnsiTheme="minorHAnsi"/>
          <w:color w:val="0000FF"/>
          <w:sz w:val="26"/>
          <w:szCs w:val="26"/>
        </w:rPr>
      </w:pPr>
    </w:p>
    <w:sectPr w:rsidR="00CD7C4A" w:rsidRPr="006D2220" w:rsidSect="00E9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D8" w:rsidRDefault="00DD4ED8" w:rsidP="00835CA0">
      <w:r>
        <w:separator/>
      </w:r>
    </w:p>
  </w:endnote>
  <w:endnote w:type="continuationSeparator" w:id="0">
    <w:p w:rsidR="00DD4ED8" w:rsidRDefault="00DD4ED8" w:rsidP="0083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D8" w:rsidRDefault="00DD4ED8" w:rsidP="00835CA0">
      <w:r>
        <w:separator/>
      </w:r>
    </w:p>
  </w:footnote>
  <w:footnote w:type="continuationSeparator" w:id="0">
    <w:p w:rsidR="00DD4ED8" w:rsidRDefault="00DD4ED8" w:rsidP="0083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B36"/>
    <w:multiLevelType w:val="hybridMultilevel"/>
    <w:tmpl w:val="D346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A3D"/>
    <w:multiLevelType w:val="hybridMultilevel"/>
    <w:tmpl w:val="04D6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054D"/>
    <w:multiLevelType w:val="hybridMultilevel"/>
    <w:tmpl w:val="346EB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67"/>
    <w:rsid w:val="00012A41"/>
    <w:rsid w:val="00014FDC"/>
    <w:rsid w:val="00031870"/>
    <w:rsid w:val="00040F68"/>
    <w:rsid w:val="00041667"/>
    <w:rsid w:val="00050422"/>
    <w:rsid w:val="00060857"/>
    <w:rsid w:val="000639CD"/>
    <w:rsid w:val="00075255"/>
    <w:rsid w:val="00094AA0"/>
    <w:rsid w:val="000B4742"/>
    <w:rsid w:val="000B69E3"/>
    <w:rsid w:val="000C16DA"/>
    <w:rsid w:val="00104CF4"/>
    <w:rsid w:val="0011244F"/>
    <w:rsid w:val="00120EA4"/>
    <w:rsid w:val="0013763A"/>
    <w:rsid w:val="001618CB"/>
    <w:rsid w:val="001E191F"/>
    <w:rsid w:val="00202486"/>
    <w:rsid w:val="00222F97"/>
    <w:rsid w:val="0027063E"/>
    <w:rsid w:val="002848EC"/>
    <w:rsid w:val="002A7861"/>
    <w:rsid w:val="002B5DF7"/>
    <w:rsid w:val="002D1A57"/>
    <w:rsid w:val="002E0094"/>
    <w:rsid w:val="002F5370"/>
    <w:rsid w:val="002F7A2A"/>
    <w:rsid w:val="0031647A"/>
    <w:rsid w:val="003237E7"/>
    <w:rsid w:val="0032652F"/>
    <w:rsid w:val="003275F7"/>
    <w:rsid w:val="00341478"/>
    <w:rsid w:val="00344966"/>
    <w:rsid w:val="00357B48"/>
    <w:rsid w:val="00394C9F"/>
    <w:rsid w:val="003A1770"/>
    <w:rsid w:val="003B472C"/>
    <w:rsid w:val="003D33EA"/>
    <w:rsid w:val="003E383B"/>
    <w:rsid w:val="003F2681"/>
    <w:rsid w:val="003F5041"/>
    <w:rsid w:val="00412451"/>
    <w:rsid w:val="00465517"/>
    <w:rsid w:val="00472E4A"/>
    <w:rsid w:val="00476EB2"/>
    <w:rsid w:val="00493DFB"/>
    <w:rsid w:val="00497E29"/>
    <w:rsid w:val="004A75FD"/>
    <w:rsid w:val="004D2B2B"/>
    <w:rsid w:val="004E103D"/>
    <w:rsid w:val="004F3E87"/>
    <w:rsid w:val="004F79B9"/>
    <w:rsid w:val="00502EE6"/>
    <w:rsid w:val="0050612E"/>
    <w:rsid w:val="00565855"/>
    <w:rsid w:val="00590AE6"/>
    <w:rsid w:val="00592A48"/>
    <w:rsid w:val="0059756D"/>
    <w:rsid w:val="005D0F9C"/>
    <w:rsid w:val="005E4BF9"/>
    <w:rsid w:val="00607B91"/>
    <w:rsid w:val="00627589"/>
    <w:rsid w:val="0066236F"/>
    <w:rsid w:val="00665FB7"/>
    <w:rsid w:val="00683A09"/>
    <w:rsid w:val="006B3766"/>
    <w:rsid w:val="006B6988"/>
    <w:rsid w:val="006D16DF"/>
    <w:rsid w:val="006D2220"/>
    <w:rsid w:val="006E4626"/>
    <w:rsid w:val="007009A3"/>
    <w:rsid w:val="007B26B0"/>
    <w:rsid w:val="007B2EC1"/>
    <w:rsid w:val="007D323E"/>
    <w:rsid w:val="007D7C62"/>
    <w:rsid w:val="007E2FE1"/>
    <w:rsid w:val="00804A1C"/>
    <w:rsid w:val="008148E5"/>
    <w:rsid w:val="00815358"/>
    <w:rsid w:val="00835CA0"/>
    <w:rsid w:val="00851003"/>
    <w:rsid w:val="00886EEA"/>
    <w:rsid w:val="00887991"/>
    <w:rsid w:val="008C09EE"/>
    <w:rsid w:val="008C2293"/>
    <w:rsid w:val="008C5F6A"/>
    <w:rsid w:val="008D1F70"/>
    <w:rsid w:val="008F7F40"/>
    <w:rsid w:val="0094081C"/>
    <w:rsid w:val="00942927"/>
    <w:rsid w:val="00952B07"/>
    <w:rsid w:val="00976EF4"/>
    <w:rsid w:val="00977191"/>
    <w:rsid w:val="009A44F9"/>
    <w:rsid w:val="009C3F28"/>
    <w:rsid w:val="009C4116"/>
    <w:rsid w:val="009E0198"/>
    <w:rsid w:val="009F1267"/>
    <w:rsid w:val="009F6786"/>
    <w:rsid w:val="00A0614E"/>
    <w:rsid w:val="00A065E3"/>
    <w:rsid w:val="00A23677"/>
    <w:rsid w:val="00A238F7"/>
    <w:rsid w:val="00A42595"/>
    <w:rsid w:val="00A43E7A"/>
    <w:rsid w:val="00A50348"/>
    <w:rsid w:val="00A64B8E"/>
    <w:rsid w:val="00A67F50"/>
    <w:rsid w:val="00AA3BD1"/>
    <w:rsid w:val="00AA4A15"/>
    <w:rsid w:val="00AA7C9D"/>
    <w:rsid w:val="00AB5C9C"/>
    <w:rsid w:val="00AE3846"/>
    <w:rsid w:val="00AF3725"/>
    <w:rsid w:val="00B10D03"/>
    <w:rsid w:val="00B34043"/>
    <w:rsid w:val="00B350F4"/>
    <w:rsid w:val="00B3575D"/>
    <w:rsid w:val="00B67A51"/>
    <w:rsid w:val="00BA4287"/>
    <w:rsid w:val="00BA4828"/>
    <w:rsid w:val="00BC47E1"/>
    <w:rsid w:val="00BD53E5"/>
    <w:rsid w:val="00BE221E"/>
    <w:rsid w:val="00C03E9B"/>
    <w:rsid w:val="00C100FA"/>
    <w:rsid w:val="00C335DA"/>
    <w:rsid w:val="00C73844"/>
    <w:rsid w:val="00C81639"/>
    <w:rsid w:val="00C91847"/>
    <w:rsid w:val="00C95886"/>
    <w:rsid w:val="00CA5A09"/>
    <w:rsid w:val="00CC464D"/>
    <w:rsid w:val="00CD1129"/>
    <w:rsid w:val="00CD7C4A"/>
    <w:rsid w:val="00CF739B"/>
    <w:rsid w:val="00D14AE9"/>
    <w:rsid w:val="00D25F51"/>
    <w:rsid w:val="00D26196"/>
    <w:rsid w:val="00D35124"/>
    <w:rsid w:val="00D54948"/>
    <w:rsid w:val="00D56CB2"/>
    <w:rsid w:val="00D60B0B"/>
    <w:rsid w:val="00D662DB"/>
    <w:rsid w:val="00D94DBB"/>
    <w:rsid w:val="00DD101A"/>
    <w:rsid w:val="00DD4ED8"/>
    <w:rsid w:val="00DF6FEF"/>
    <w:rsid w:val="00E3330B"/>
    <w:rsid w:val="00E36650"/>
    <w:rsid w:val="00E92877"/>
    <w:rsid w:val="00ED1112"/>
    <w:rsid w:val="00EE4D6D"/>
    <w:rsid w:val="00F325EA"/>
    <w:rsid w:val="00F36A4D"/>
    <w:rsid w:val="00F40462"/>
    <w:rsid w:val="00F46091"/>
    <w:rsid w:val="00F5114F"/>
    <w:rsid w:val="00F56396"/>
    <w:rsid w:val="00F56A9D"/>
    <w:rsid w:val="00F572F0"/>
    <w:rsid w:val="00F80CF3"/>
    <w:rsid w:val="00F907CF"/>
    <w:rsid w:val="00FC0AF9"/>
    <w:rsid w:val="00FC18E9"/>
    <w:rsid w:val="00FC4B66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0BB82"/>
  <w15:docId w15:val="{21CDD2D0-2A62-400E-A0C0-E676E335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372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D32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23E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C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CA0"/>
  </w:style>
  <w:style w:type="character" w:styleId="Odwoanieprzypisudolnego">
    <w:name w:val="footnote reference"/>
    <w:basedOn w:val="Domylnaczcionkaakapitu"/>
    <w:uiPriority w:val="99"/>
    <w:semiHidden/>
    <w:unhideWhenUsed/>
    <w:rsid w:val="00835C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C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298E-52F0-41A9-B8DD-0BDC0807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Katedra i Zakład Biochemii Lekarskiej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Akademia Medyczna</dc:creator>
  <cp:lastModifiedBy>Kamilla Stach</cp:lastModifiedBy>
  <cp:revision>15</cp:revision>
  <cp:lastPrinted>2019-10-16T13:00:00Z</cp:lastPrinted>
  <dcterms:created xsi:type="dcterms:W3CDTF">2019-09-17T12:40:00Z</dcterms:created>
  <dcterms:modified xsi:type="dcterms:W3CDTF">2019-10-16T13:44:00Z</dcterms:modified>
</cp:coreProperties>
</file>