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76" w:rsidRPr="00025168" w:rsidRDefault="00D67096" w:rsidP="00A04776">
      <w:pPr>
        <w:spacing w:after="0" w:line="240" w:lineRule="auto"/>
        <w:jc w:val="center"/>
        <w:rPr>
          <w:b/>
          <w:sz w:val="24"/>
          <w:szCs w:val="24"/>
        </w:rPr>
      </w:pPr>
      <w:r w:rsidRPr="00025168">
        <w:rPr>
          <w:b/>
          <w:sz w:val="24"/>
          <w:szCs w:val="24"/>
        </w:rPr>
        <w:t>PLAN ĆWICZEŃ Z BIOCHEMII  W KATEDRZE BIOCHEMII  LEKARSKIEJ</w:t>
      </w:r>
    </w:p>
    <w:p w:rsidR="00A04776" w:rsidRPr="00025168" w:rsidRDefault="00D67096" w:rsidP="00913C36">
      <w:pPr>
        <w:spacing w:after="0" w:line="240" w:lineRule="auto"/>
        <w:jc w:val="center"/>
        <w:rPr>
          <w:b/>
          <w:sz w:val="24"/>
          <w:szCs w:val="24"/>
        </w:rPr>
      </w:pPr>
      <w:r w:rsidRPr="0002516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LA STUDENTÓW  II ROKU KIERUNKU </w:t>
      </w:r>
      <w:r w:rsidRPr="00025168">
        <w:rPr>
          <w:b/>
          <w:sz w:val="24"/>
          <w:szCs w:val="24"/>
        </w:rPr>
        <w:t>LEKARSKO-STOMATOLOGICZNEGO</w:t>
      </w:r>
    </w:p>
    <w:p w:rsidR="00A04776" w:rsidRPr="00913C36" w:rsidRDefault="00D67096" w:rsidP="00913C36">
      <w:pPr>
        <w:spacing w:after="0" w:line="240" w:lineRule="auto"/>
        <w:jc w:val="center"/>
        <w:rPr>
          <w:b/>
          <w:sz w:val="24"/>
          <w:szCs w:val="24"/>
        </w:rPr>
      </w:pPr>
      <w:r w:rsidRPr="00025168">
        <w:rPr>
          <w:b/>
          <w:sz w:val="24"/>
          <w:szCs w:val="24"/>
        </w:rPr>
        <w:t>SEM</w:t>
      </w:r>
      <w:r>
        <w:rPr>
          <w:b/>
          <w:sz w:val="24"/>
          <w:szCs w:val="24"/>
        </w:rPr>
        <w:t>ESTR LETNI – ROK AKADEMICKI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7138"/>
      </w:tblGrid>
      <w:tr w:rsidR="00A04776" w:rsidTr="00D67096">
        <w:trPr>
          <w:trHeight w:val="850"/>
        </w:trPr>
        <w:tc>
          <w:tcPr>
            <w:tcW w:w="9212" w:type="dxa"/>
            <w:gridSpan w:val="2"/>
            <w:vAlign w:val="center"/>
          </w:tcPr>
          <w:p w:rsidR="000555EA" w:rsidRPr="00D67096" w:rsidRDefault="000555EA" w:rsidP="000555EA">
            <w:pPr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</w:p>
          <w:p w:rsidR="00A04776" w:rsidRDefault="00A04776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A0477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IV Cykl ćwiczeniowy  METABOLIZM WĘGLOWODANÓW</w:t>
            </w:r>
          </w:p>
          <w:p w:rsidR="000555EA" w:rsidRPr="00D67096" w:rsidRDefault="000555EA" w:rsidP="000555EA">
            <w:pPr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04776" w:rsidTr="00D30676">
        <w:tc>
          <w:tcPr>
            <w:tcW w:w="1951" w:type="dxa"/>
          </w:tcPr>
          <w:p w:rsidR="00A04776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28</w:t>
            </w:r>
            <w:r w:rsidR="00FE290F">
              <w:rPr>
                <w:rFonts w:eastAsia="Times New Roman" w:cs="Arial"/>
                <w:b/>
                <w:sz w:val="24"/>
                <w:szCs w:val="24"/>
              </w:rPr>
              <w:t>.02</w:t>
            </w:r>
            <w:r w:rsidR="00A04776">
              <w:rPr>
                <w:rFonts w:eastAsia="Times New Roman" w:cs="Arial"/>
                <w:b/>
                <w:sz w:val="24"/>
                <w:szCs w:val="24"/>
              </w:rPr>
              <w:t>.</w:t>
            </w:r>
            <w:r w:rsidR="008C2802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</w:rPr>
              <w:t>2020</w:t>
            </w:r>
          </w:p>
        </w:tc>
        <w:tc>
          <w:tcPr>
            <w:tcW w:w="7261" w:type="dxa"/>
          </w:tcPr>
          <w:p w:rsidR="00A04776" w:rsidRPr="0014765F" w:rsidRDefault="001D6DCB" w:rsidP="001D6DCB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 w:rsidRPr="0014765F">
              <w:rPr>
                <w:b/>
                <w:sz w:val="24"/>
                <w:szCs w:val="24"/>
                <w:lang w:eastAsia="pl-PL"/>
              </w:rPr>
              <w:t>Badanie aktywności amylazy ślinowej.</w:t>
            </w:r>
          </w:p>
        </w:tc>
      </w:tr>
      <w:tr w:rsidR="00A04776" w:rsidTr="00D30676">
        <w:tc>
          <w:tcPr>
            <w:tcW w:w="1951" w:type="dxa"/>
          </w:tcPr>
          <w:p w:rsidR="00A04776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06</w:t>
            </w:r>
            <w:r w:rsidR="00D30676">
              <w:rPr>
                <w:rFonts w:eastAsia="Times New Roman" w:cs="Arial"/>
                <w:b/>
                <w:sz w:val="24"/>
                <w:szCs w:val="24"/>
              </w:rPr>
              <w:t>.</w:t>
            </w:r>
            <w:r w:rsidR="00A04776">
              <w:rPr>
                <w:rFonts w:eastAsia="Times New Roman" w:cs="Arial"/>
                <w:b/>
                <w:sz w:val="24"/>
                <w:szCs w:val="24"/>
              </w:rPr>
              <w:t>03.</w:t>
            </w:r>
            <w:r w:rsidR="000555E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261" w:type="dxa"/>
          </w:tcPr>
          <w:p w:rsidR="00A04776" w:rsidRPr="00A04776" w:rsidRDefault="001D6DCB" w:rsidP="00AD2D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Ilościowe oznaczanie cukrów metodą Nelsona.</w:t>
            </w:r>
            <w:r w:rsidR="00AD2D6C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4776" w:rsidTr="00D30676">
        <w:tc>
          <w:tcPr>
            <w:tcW w:w="1951" w:type="dxa"/>
          </w:tcPr>
          <w:p w:rsidR="00A04776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  <w:r w:rsidR="00A04776">
              <w:rPr>
                <w:rFonts w:eastAsia="Times New Roman" w:cs="Arial"/>
                <w:b/>
                <w:sz w:val="24"/>
                <w:szCs w:val="24"/>
              </w:rPr>
              <w:t>.03.</w:t>
            </w:r>
            <w:r w:rsidR="000555E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2020</w:t>
            </w:r>
          </w:p>
        </w:tc>
        <w:tc>
          <w:tcPr>
            <w:tcW w:w="7261" w:type="dxa"/>
          </w:tcPr>
          <w:p w:rsidR="00A04776" w:rsidRPr="00A04776" w:rsidRDefault="00AD2D6C" w:rsidP="00AD2D6C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Wyznaczanie optimum </w:t>
            </w:r>
            <w:proofErr w:type="spellStart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pH</w:t>
            </w:r>
            <w:proofErr w:type="spellEnd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sacharazy</w:t>
            </w:r>
            <w:proofErr w:type="spellEnd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AD2D6C" w:rsidTr="00D30676">
        <w:tc>
          <w:tcPr>
            <w:tcW w:w="1951" w:type="dxa"/>
          </w:tcPr>
          <w:p w:rsidR="00AD2D6C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20.03. 2020</w:t>
            </w:r>
          </w:p>
        </w:tc>
        <w:tc>
          <w:tcPr>
            <w:tcW w:w="7261" w:type="dxa"/>
          </w:tcPr>
          <w:p w:rsidR="00AD2D6C" w:rsidRPr="00A04776" w:rsidRDefault="00AD2D6C" w:rsidP="000555E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Calibri" w:cs="Times New Roman"/>
                <w:b/>
                <w:sz w:val="24"/>
                <w:szCs w:val="24"/>
                <w:lang w:eastAsia="pl-PL"/>
              </w:rPr>
            </w:pP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Badanie procesu </w:t>
            </w:r>
            <w:proofErr w:type="spellStart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glikacji</w:t>
            </w:r>
            <w:proofErr w:type="spellEnd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białek.</w:t>
            </w:r>
            <w:r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 Zaliczenie cyklu </w:t>
            </w: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ćwiczeniowego IV.</w:t>
            </w:r>
          </w:p>
        </w:tc>
      </w:tr>
      <w:tr w:rsidR="00A04776" w:rsidTr="00D30676">
        <w:tc>
          <w:tcPr>
            <w:tcW w:w="9212" w:type="dxa"/>
            <w:gridSpan w:val="2"/>
            <w:vAlign w:val="center"/>
          </w:tcPr>
          <w:p w:rsidR="000555EA" w:rsidRPr="00D67096" w:rsidRDefault="000555EA" w:rsidP="00A04776">
            <w:pPr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</w:p>
          <w:p w:rsidR="00A04776" w:rsidRDefault="00A04776" w:rsidP="00A04776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A0477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V Cykl ćw</w:t>
            </w:r>
            <w:r w:rsidR="00FE290F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iczeniowy PRZEMIAN</w:t>
            </w:r>
            <w:r w:rsidR="00805CAF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A</w:t>
            </w:r>
            <w:r w:rsidR="00FE290F">
              <w:rPr>
                <w:rFonts w:eastAsia="Times New Roman" w:cs="Times New Roman"/>
                <w:b/>
                <w:sz w:val="28"/>
                <w:szCs w:val="28"/>
                <w:u w:val="single"/>
              </w:rPr>
              <w:t xml:space="preserve"> AZOTOWA</w:t>
            </w:r>
          </w:p>
          <w:p w:rsidR="000555EA" w:rsidRPr="00D67096" w:rsidRDefault="000555EA" w:rsidP="00A04776">
            <w:pPr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E290F" w:rsidTr="00D30676">
        <w:tc>
          <w:tcPr>
            <w:tcW w:w="1951" w:type="dxa"/>
          </w:tcPr>
          <w:p w:rsidR="00FE290F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27.03.  2020</w:t>
            </w:r>
          </w:p>
        </w:tc>
        <w:tc>
          <w:tcPr>
            <w:tcW w:w="7261" w:type="dxa"/>
          </w:tcPr>
          <w:p w:rsidR="00FE290F" w:rsidRPr="000D30D5" w:rsidRDefault="00FE290F" w:rsidP="003B352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białka metodą biuretową.</w:t>
            </w:r>
          </w:p>
        </w:tc>
      </w:tr>
      <w:tr w:rsidR="00FE290F" w:rsidTr="00D30676">
        <w:tc>
          <w:tcPr>
            <w:tcW w:w="1951" w:type="dxa"/>
          </w:tcPr>
          <w:p w:rsidR="00FE290F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03.04   2020</w:t>
            </w:r>
          </w:p>
        </w:tc>
        <w:tc>
          <w:tcPr>
            <w:tcW w:w="7261" w:type="dxa"/>
          </w:tcPr>
          <w:p w:rsidR="00FE290F" w:rsidRPr="000D30D5" w:rsidRDefault="00FE290F" w:rsidP="003B352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Wyznaczanie punktu izoelektrycznego białka.</w:t>
            </w:r>
          </w:p>
        </w:tc>
      </w:tr>
      <w:tr w:rsidR="00FE290F" w:rsidTr="00D30676">
        <w:tc>
          <w:tcPr>
            <w:tcW w:w="1951" w:type="dxa"/>
          </w:tcPr>
          <w:p w:rsidR="00FE290F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17.</w:t>
            </w:r>
            <w:r w:rsidR="00FE290F">
              <w:rPr>
                <w:rFonts w:eastAsia="Times New Roman" w:cs="Arial"/>
                <w:b/>
                <w:sz w:val="24"/>
                <w:szCs w:val="24"/>
              </w:rPr>
              <w:t xml:space="preserve">04.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261" w:type="dxa"/>
          </w:tcPr>
          <w:p w:rsidR="00FE290F" w:rsidRPr="000D30D5" w:rsidRDefault="00FE290F" w:rsidP="003B3529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kreatyniny. Zaliczenie cyklu ćwiczeniowego V.</w:t>
            </w:r>
          </w:p>
        </w:tc>
      </w:tr>
      <w:tr w:rsidR="00FE290F" w:rsidTr="00D30676">
        <w:tc>
          <w:tcPr>
            <w:tcW w:w="9212" w:type="dxa"/>
            <w:gridSpan w:val="2"/>
            <w:vAlign w:val="center"/>
          </w:tcPr>
          <w:p w:rsidR="00FE290F" w:rsidRPr="00D67096" w:rsidRDefault="00FE290F" w:rsidP="000555EA">
            <w:pPr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</w:p>
          <w:p w:rsidR="00FE290F" w:rsidRDefault="00FE290F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A0477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VI Cykl ćwiczeniowy BIOCHEMI</w:t>
            </w:r>
            <w:r>
              <w:rPr>
                <w:rFonts w:eastAsia="Times New Roman" w:cs="Times New Roman"/>
                <w:b/>
                <w:sz w:val="28"/>
                <w:szCs w:val="28"/>
                <w:u w:val="single"/>
              </w:rPr>
              <w:t>A TKANKI ŁĄCZNEJ, ZĘBÓW I ŚLINY</w:t>
            </w:r>
          </w:p>
          <w:p w:rsidR="00FE290F" w:rsidRPr="00D67096" w:rsidRDefault="00FE290F" w:rsidP="000555EA">
            <w:pPr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E290F" w:rsidTr="00D30676">
        <w:tc>
          <w:tcPr>
            <w:tcW w:w="1951" w:type="dxa"/>
          </w:tcPr>
          <w:p w:rsidR="00FE290F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  <w:r w:rsidR="00FE290F">
              <w:rPr>
                <w:rFonts w:eastAsia="Times New Roman" w:cs="Arial"/>
                <w:b/>
                <w:sz w:val="24"/>
                <w:szCs w:val="24"/>
              </w:rPr>
              <w:t xml:space="preserve">. 04. </w:t>
            </w:r>
            <w:r>
              <w:rPr>
                <w:rFonts w:eastAsia="Times New Roman" w:cs="Arial"/>
                <w:b/>
                <w:sz w:val="24"/>
                <w:szCs w:val="24"/>
              </w:rPr>
              <w:t>2020</w:t>
            </w:r>
          </w:p>
        </w:tc>
        <w:tc>
          <w:tcPr>
            <w:tcW w:w="7261" w:type="dxa"/>
          </w:tcPr>
          <w:p w:rsidR="00FE290F" w:rsidRPr="000D30D5" w:rsidRDefault="00FE290F" w:rsidP="003B352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wapnia.</w:t>
            </w:r>
          </w:p>
        </w:tc>
      </w:tr>
      <w:tr w:rsidR="00FE290F" w:rsidTr="00D30676">
        <w:tc>
          <w:tcPr>
            <w:tcW w:w="1951" w:type="dxa"/>
          </w:tcPr>
          <w:p w:rsidR="00FE290F" w:rsidRDefault="00A355E3" w:rsidP="003B3529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08</w:t>
            </w:r>
            <w:r w:rsidR="00FE290F" w:rsidRPr="00D30676">
              <w:rPr>
                <w:rFonts w:eastAsia="Times New Roman" w:cs="Arial"/>
                <w:b/>
                <w:sz w:val="24"/>
                <w:szCs w:val="24"/>
              </w:rPr>
              <w:t>.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05. 2020</w:t>
            </w:r>
          </w:p>
        </w:tc>
        <w:tc>
          <w:tcPr>
            <w:tcW w:w="7261" w:type="dxa"/>
          </w:tcPr>
          <w:p w:rsidR="00FE290F" w:rsidRPr="000D30D5" w:rsidRDefault="00FE290F" w:rsidP="000555E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fosforanów.  Zaliczenie cyklu ćwiczeniowego VI.</w:t>
            </w:r>
          </w:p>
        </w:tc>
      </w:tr>
      <w:tr w:rsidR="00FE290F" w:rsidTr="00D30676">
        <w:tc>
          <w:tcPr>
            <w:tcW w:w="1951" w:type="dxa"/>
          </w:tcPr>
          <w:p w:rsidR="00FE290F" w:rsidRPr="00D30676" w:rsidRDefault="00A355E3" w:rsidP="00D30676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15.05. 2020</w:t>
            </w:r>
          </w:p>
        </w:tc>
        <w:tc>
          <w:tcPr>
            <w:tcW w:w="7261" w:type="dxa"/>
          </w:tcPr>
          <w:p w:rsidR="00FE290F" w:rsidRPr="000D30D5" w:rsidRDefault="00FE290F" w:rsidP="001D6912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hemoglobiny i jej pochodnych. Zaliczenie semestru letniego.</w:t>
            </w:r>
          </w:p>
        </w:tc>
      </w:tr>
    </w:tbl>
    <w:p w:rsidR="00D67096" w:rsidRDefault="00D67096" w:rsidP="00A04776">
      <w:pPr>
        <w:rPr>
          <w:sz w:val="24"/>
          <w:szCs w:val="24"/>
          <w:u w:val="single"/>
        </w:rPr>
      </w:pPr>
      <w:bookmarkStart w:id="0" w:name="_GoBack"/>
      <w:bookmarkEnd w:id="0"/>
    </w:p>
    <w:p w:rsidR="00025168" w:rsidRPr="00427147" w:rsidRDefault="00AD2D6C" w:rsidP="00D67096">
      <w:pPr>
        <w:jc w:val="center"/>
        <w:rPr>
          <w:rFonts w:cstheme="minorHAnsi"/>
          <w:b/>
          <w:sz w:val="24"/>
          <w:szCs w:val="24"/>
          <w:u w:val="single"/>
        </w:rPr>
      </w:pPr>
      <w:r w:rsidRPr="00427147">
        <w:rPr>
          <w:rFonts w:cstheme="minorHAnsi"/>
          <w:b/>
          <w:sz w:val="24"/>
          <w:szCs w:val="24"/>
          <w:u w:val="single"/>
        </w:rPr>
        <w:t>Ćwiczenia audytoryjne w semestrze letnim</w:t>
      </w:r>
      <w:r w:rsidR="00025168" w:rsidRPr="00427147">
        <w:rPr>
          <w:rFonts w:cs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5168" w:rsidTr="00D67096">
        <w:trPr>
          <w:trHeight w:val="384"/>
        </w:trPr>
        <w:tc>
          <w:tcPr>
            <w:tcW w:w="1980" w:type="dxa"/>
          </w:tcPr>
          <w:p w:rsidR="00025168" w:rsidRPr="003B3529" w:rsidRDefault="00A355E3" w:rsidP="00025168">
            <w:pPr>
              <w:rPr>
                <w:b/>
              </w:rPr>
            </w:pPr>
            <w:r w:rsidRPr="003B3529">
              <w:rPr>
                <w:b/>
              </w:rPr>
              <w:t>28.02. 2020</w:t>
            </w:r>
          </w:p>
        </w:tc>
        <w:tc>
          <w:tcPr>
            <w:tcW w:w="7087" w:type="dxa"/>
          </w:tcPr>
          <w:p w:rsidR="00025168" w:rsidRPr="003B3529" w:rsidRDefault="00025168" w:rsidP="00025168">
            <w:pPr>
              <w:rPr>
                <w:b/>
              </w:rPr>
            </w:pPr>
            <w:r w:rsidRPr="003B3529">
              <w:rPr>
                <w:b/>
              </w:rPr>
              <w:t>Biochemia kliniczna</w:t>
            </w:r>
            <w:r w:rsidR="008A7678" w:rsidRPr="003B3529">
              <w:rPr>
                <w:b/>
              </w:rPr>
              <w:t>.</w:t>
            </w:r>
          </w:p>
        </w:tc>
      </w:tr>
      <w:tr w:rsidR="00025168" w:rsidTr="00D67096">
        <w:trPr>
          <w:trHeight w:val="384"/>
        </w:trPr>
        <w:tc>
          <w:tcPr>
            <w:tcW w:w="1980" w:type="dxa"/>
          </w:tcPr>
          <w:p w:rsidR="00025168" w:rsidRPr="003B3529" w:rsidRDefault="00A355E3" w:rsidP="00025168">
            <w:pPr>
              <w:rPr>
                <w:b/>
              </w:rPr>
            </w:pPr>
            <w:r w:rsidRPr="003B3529">
              <w:rPr>
                <w:b/>
              </w:rPr>
              <w:t>6.03.   2020</w:t>
            </w:r>
          </w:p>
        </w:tc>
        <w:tc>
          <w:tcPr>
            <w:tcW w:w="7087" w:type="dxa"/>
          </w:tcPr>
          <w:p w:rsidR="00025168" w:rsidRPr="003B3529" w:rsidRDefault="00025168" w:rsidP="00025168">
            <w:pPr>
              <w:rPr>
                <w:b/>
              </w:rPr>
            </w:pPr>
            <w:proofErr w:type="spellStart"/>
            <w:r w:rsidRPr="003B3529">
              <w:rPr>
                <w:b/>
              </w:rPr>
              <w:t>Bioinformatyka</w:t>
            </w:r>
            <w:proofErr w:type="spellEnd"/>
            <w:r w:rsidRPr="003B3529">
              <w:rPr>
                <w:b/>
              </w:rPr>
              <w:t xml:space="preserve"> i biologia obliczeniowa</w:t>
            </w:r>
            <w:r w:rsidR="008A7678" w:rsidRPr="003B3529">
              <w:rPr>
                <w:b/>
              </w:rPr>
              <w:t>.</w:t>
            </w:r>
          </w:p>
        </w:tc>
      </w:tr>
      <w:tr w:rsidR="00025168" w:rsidTr="00D67096">
        <w:trPr>
          <w:trHeight w:val="402"/>
        </w:trPr>
        <w:tc>
          <w:tcPr>
            <w:tcW w:w="1980" w:type="dxa"/>
          </w:tcPr>
          <w:p w:rsidR="00025168" w:rsidRPr="003B3529" w:rsidRDefault="00A355E3" w:rsidP="00025168">
            <w:pPr>
              <w:rPr>
                <w:b/>
              </w:rPr>
            </w:pPr>
            <w:r w:rsidRPr="003B3529">
              <w:rPr>
                <w:b/>
              </w:rPr>
              <w:t>13.03. 2020</w:t>
            </w:r>
          </w:p>
        </w:tc>
        <w:tc>
          <w:tcPr>
            <w:tcW w:w="7087" w:type="dxa"/>
          </w:tcPr>
          <w:p w:rsidR="00025168" w:rsidRPr="003B3529" w:rsidRDefault="00025168" w:rsidP="00025168">
            <w:pPr>
              <w:rPr>
                <w:b/>
              </w:rPr>
            </w:pPr>
            <w:r w:rsidRPr="003B3529">
              <w:rPr>
                <w:b/>
              </w:rPr>
              <w:t>Homeostaza wapniowo-fosforanowa</w:t>
            </w:r>
            <w:r w:rsidR="008A7678" w:rsidRPr="003B3529">
              <w:rPr>
                <w:b/>
              </w:rPr>
              <w:t>.</w:t>
            </w:r>
          </w:p>
        </w:tc>
      </w:tr>
      <w:tr w:rsidR="00025168" w:rsidTr="00D67096">
        <w:trPr>
          <w:trHeight w:val="384"/>
        </w:trPr>
        <w:tc>
          <w:tcPr>
            <w:tcW w:w="1980" w:type="dxa"/>
          </w:tcPr>
          <w:p w:rsidR="00025168" w:rsidRPr="003B3529" w:rsidRDefault="00A355E3" w:rsidP="00025168">
            <w:pPr>
              <w:rPr>
                <w:b/>
              </w:rPr>
            </w:pPr>
            <w:r w:rsidRPr="003B3529">
              <w:rPr>
                <w:b/>
              </w:rPr>
              <w:t>20.03. 2020</w:t>
            </w:r>
          </w:p>
        </w:tc>
        <w:tc>
          <w:tcPr>
            <w:tcW w:w="7087" w:type="dxa"/>
          </w:tcPr>
          <w:p w:rsidR="00025168" w:rsidRPr="003B3529" w:rsidRDefault="00025168" w:rsidP="00025168">
            <w:pPr>
              <w:rPr>
                <w:b/>
              </w:rPr>
            </w:pPr>
            <w:r w:rsidRPr="003B3529">
              <w:rPr>
                <w:b/>
              </w:rPr>
              <w:t>Biochemia zębów i śliny. Metabolizm fluoru</w:t>
            </w:r>
            <w:r w:rsidR="008A7678" w:rsidRPr="003B3529">
              <w:rPr>
                <w:b/>
              </w:rPr>
              <w:t>.</w:t>
            </w:r>
          </w:p>
        </w:tc>
      </w:tr>
      <w:tr w:rsidR="00025168" w:rsidTr="00D67096">
        <w:trPr>
          <w:trHeight w:val="384"/>
        </w:trPr>
        <w:tc>
          <w:tcPr>
            <w:tcW w:w="1980" w:type="dxa"/>
          </w:tcPr>
          <w:p w:rsidR="00025168" w:rsidRPr="003B3529" w:rsidRDefault="00A355E3" w:rsidP="00025168">
            <w:pPr>
              <w:rPr>
                <w:b/>
              </w:rPr>
            </w:pPr>
            <w:r w:rsidRPr="003B3529">
              <w:rPr>
                <w:b/>
              </w:rPr>
              <w:t>27.03. 2020</w:t>
            </w:r>
          </w:p>
        </w:tc>
        <w:tc>
          <w:tcPr>
            <w:tcW w:w="7087" w:type="dxa"/>
          </w:tcPr>
          <w:p w:rsidR="00025168" w:rsidRPr="003B3529" w:rsidRDefault="00025168" w:rsidP="00025168">
            <w:pPr>
              <w:rPr>
                <w:b/>
              </w:rPr>
            </w:pPr>
            <w:r w:rsidRPr="003B3529">
              <w:rPr>
                <w:b/>
              </w:rPr>
              <w:t>Biochemia starzenia się</w:t>
            </w:r>
            <w:r w:rsidR="008A7678" w:rsidRPr="003B3529">
              <w:rPr>
                <w:b/>
              </w:rPr>
              <w:t>.</w:t>
            </w:r>
          </w:p>
        </w:tc>
      </w:tr>
    </w:tbl>
    <w:p w:rsidR="00D67096" w:rsidRDefault="00D67096" w:rsidP="00D67096">
      <w:pPr>
        <w:spacing w:after="0" w:line="240" w:lineRule="auto"/>
        <w:jc w:val="center"/>
        <w:rPr>
          <w:b/>
          <w:sz w:val="24"/>
          <w:szCs w:val="24"/>
        </w:rPr>
      </w:pPr>
    </w:p>
    <w:p w:rsidR="00913C36" w:rsidRPr="001815D8" w:rsidRDefault="00913C36" w:rsidP="00D67096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 xml:space="preserve">PLAN </w:t>
      </w:r>
      <w:r>
        <w:rPr>
          <w:b/>
          <w:sz w:val="24"/>
          <w:szCs w:val="24"/>
        </w:rPr>
        <w:t xml:space="preserve">WYKŁADÓW </w:t>
      </w:r>
      <w:r w:rsidRPr="001815D8">
        <w:rPr>
          <w:b/>
          <w:sz w:val="24"/>
          <w:szCs w:val="24"/>
        </w:rPr>
        <w:t>Z BIOCHEMII  W KATEDRZE BIOCHEMII  LEKARSKIEJ</w:t>
      </w:r>
    </w:p>
    <w:p w:rsidR="00913C36" w:rsidRPr="001815D8" w:rsidRDefault="00913C36" w:rsidP="00D67096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DLA STUDENTÓ</w:t>
      </w:r>
      <w:r>
        <w:rPr>
          <w:b/>
          <w:sz w:val="24"/>
          <w:szCs w:val="24"/>
        </w:rPr>
        <w:t>W  II ROKU KIERUNKU  LEKARSKO-STOMATOLOGICZNEGO</w:t>
      </w:r>
    </w:p>
    <w:p w:rsidR="00913C36" w:rsidRDefault="00913C36" w:rsidP="00D67096">
      <w:pPr>
        <w:spacing w:after="0" w:line="240" w:lineRule="auto"/>
        <w:ind w:left="1416" w:firstLine="708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Seme</w:t>
      </w:r>
      <w:r>
        <w:rPr>
          <w:b/>
          <w:sz w:val="24"/>
          <w:szCs w:val="24"/>
        </w:rPr>
        <w:t>str letni – rok akademicki 2019/2020</w:t>
      </w:r>
    </w:p>
    <w:p w:rsidR="00913C36" w:rsidRDefault="00913C36" w:rsidP="00913C36">
      <w:pPr>
        <w:spacing w:after="0" w:line="240" w:lineRule="auto"/>
        <w:rPr>
          <w:b/>
          <w:sz w:val="24"/>
          <w:szCs w:val="24"/>
        </w:rPr>
      </w:pPr>
    </w:p>
    <w:p w:rsidR="00913C36" w:rsidRDefault="00D67096" w:rsidP="00D67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Wykłady odbywają się w czwartki w godz.</w:t>
      </w:r>
      <w:r w:rsidR="00913C36">
        <w:rPr>
          <w:b/>
          <w:sz w:val="24"/>
          <w:szCs w:val="24"/>
        </w:rPr>
        <w:t xml:space="preserve"> 9.45-11.15</w:t>
      </w:r>
      <w:r w:rsidR="00CF17EF">
        <w:rPr>
          <w:b/>
          <w:sz w:val="24"/>
          <w:szCs w:val="24"/>
        </w:rPr>
        <w:t xml:space="preserve">. </w:t>
      </w:r>
      <w:r w:rsidR="00913C36">
        <w:rPr>
          <w:b/>
          <w:sz w:val="24"/>
          <w:szCs w:val="24"/>
        </w:rPr>
        <w:t xml:space="preserve"> </w:t>
      </w:r>
      <w:r w:rsidR="003B3529">
        <w:rPr>
          <w:b/>
          <w:sz w:val="24"/>
          <w:szCs w:val="24"/>
        </w:rPr>
        <w:t>Wykład nr 7 w godzinach 9.45-12.00</w:t>
      </w:r>
    </w:p>
    <w:p w:rsidR="00913C36" w:rsidRDefault="00913C36" w:rsidP="00913C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Terminy:</w:t>
      </w:r>
    </w:p>
    <w:p w:rsidR="00913C36" w:rsidRDefault="00913C36" w:rsidP="00913C36">
      <w:pPr>
        <w:pStyle w:val="Zwykytekst"/>
        <w:sectPr w:rsidR="00913C36" w:rsidSect="003B3529">
          <w:pgSz w:w="11906" w:h="16838"/>
          <w:pgMar w:top="624" w:right="1418" w:bottom="907" w:left="1418" w:header="709" w:footer="709" w:gutter="0"/>
          <w:cols w:space="708"/>
          <w:docGrid w:linePitch="360"/>
        </w:sectPr>
      </w:pPr>
    </w:p>
    <w:p w:rsidR="00913C36" w:rsidRDefault="00913C36" w:rsidP="00913C36">
      <w:pPr>
        <w:pStyle w:val="Zwykytekst"/>
      </w:pPr>
      <w:r>
        <w:lastRenderedPageBreak/>
        <w:t>1.</w:t>
      </w:r>
      <w:r>
        <w:tab/>
        <w:t xml:space="preserve"> 27.02.2020 </w:t>
      </w:r>
    </w:p>
    <w:p w:rsidR="00913C36" w:rsidRDefault="00913C36" w:rsidP="00913C36">
      <w:pPr>
        <w:pStyle w:val="Zwykytekst"/>
      </w:pPr>
      <w:r>
        <w:t>2.</w:t>
      </w:r>
      <w:r>
        <w:tab/>
        <w:t xml:space="preserve">  5. 03. 2020</w:t>
      </w:r>
    </w:p>
    <w:p w:rsidR="00913C36" w:rsidRDefault="00913C36" w:rsidP="00913C36">
      <w:pPr>
        <w:pStyle w:val="Zwykytekst"/>
      </w:pPr>
      <w:r>
        <w:t>3.</w:t>
      </w:r>
      <w:r>
        <w:tab/>
        <w:t xml:space="preserve"> 12.03.2020</w:t>
      </w:r>
    </w:p>
    <w:p w:rsidR="00913C36" w:rsidRDefault="00913C36" w:rsidP="00913C36">
      <w:pPr>
        <w:pStyle w:val="Zwykytekst"/>
      </w:pPr>
      <w:r>
        <w:t>4.</w:t>
      </w:r>
      <w:r>
        <w:tab/>
        <w:t xml:space="preserve"> 19.03.2020</w:t>
      </w:r>
    </w:p>
    <w:p w:rsidR="00913C36" w:rsidRDefault="00913C36" w:rsidP="00913C36">
      <w:pPr>
        <w:pStyle w:val="Zwykytekst"/>
      </w:pPr>
      <w:r>
        <w:t>5.</w:t>
      </w:r>
      <w:r>
        <w:tab/>
        <w:t xml:space="preserve"> 26.03.2020</w:t>
      </w:r>
    </w:p>
    <w:p w:rsidR="00913C36" w:rsidRDefault="00913C36" w:rsidP="00913C36">
      <w:pPr>
        <w:pStyle w:val="Zwykytekst"/>
      </w:pPr>
      <w:r>
        <w:lastRenderedPageBreak/>
        <w:t>6.</w:t>
      </w:r>
      <w:r>
        <w:tab/>
        <w:t xml:space="preserve">  2.04. 2020</w:t>
      </w:r>
    </w:p>
    <w:p w:rsidR="00913C36" w:rsidRDefault="00913C36" w:rsidP="00913C36">
      <w:pPr>
        <w:pStyle w:val="Zwykytekst"/>
      </w:pPr>
      <w:r>
        <w:t>7.            16.04 2020</w:t>
      </w:r>
    </w:p>
    <w:p w:rsidR="00913C36" w:rsidRDefault="00913C36" w:rsidP="00913C36">
      <w:pPr>
        <w:pStyle w:val="Zwykytekst"/>
        <w:sectPr w:rsidR="00913C36" w:rsidSect="003B3529">
          <w:type w:val="continuous"/>
          <w:pgSz w:w="11906" w:h="16838"/>
          <w:pgMar w:top="624" w:right="1418" w:bottom="907" w:left="1418" w:header="709" w:footer="709" w:gutter="0"/>
          <w:cols w:num="2" w:space="708"/>
          <w:docGrid w:linePitch="360"/>
        </w:sectPr>
      </w:pPr>
      <w:r>
        <w:t>8.            23.04.2020</w:t>
      </w:r>
      <w:r w:rsidR="003B3529">
        <w:t xml:space="preserve"> – termin rezerwowy</w:t>
      </w:r>
    </w:p>
    <w:p w:rsidR="00913C36" w:rsidRDefault="00913C36" w:rsidP="00913C36">
      <w:pPr>
        <w:pStyle w:val="Zwykytekst"/>
      </w:pPr>
    </w:p>
    <w:p w:rsidR="00AD2D6C" w:rsidRDefault="00AD2D6C" w:rsidP="00A04776">
      <w:pPr>
        <w:rPr>
          <w:sz w:val="28"/>
          <w:szCs w:val="28"/>
          <w:u w:val="single"/>
        </w:rPr>
      </w:pPr>
    </w:p>
    <w:p w:rsidR="00913C36" w:rsidRPr="00AD2D6C" w:rsidRDefault="00913C36" w:rsidP="00A04776">
      <w:pPr>
        <w:rPr>
          <w:sz w:val="28"/>
          <w:szCs w:val="28"/>
          <w:u w:val="single"/>
        </w:rPr>
      </w:pPr>
    </w:p>
    <w:sectPr w:rsidR="00913C36" w:rsidRPr="00AD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E9E"/>
    <w:multiLevelType w:val="hybridMultilevel"/>
    <w:tmpl w:val="F0BE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67C"/>
    <w:multiLevelType w:val="hybridMultilevel"/>
    <w:tmpl w:val="921A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13E"/>
    <w:multiLevelType w:val="hybridMultilevel"/>
    <w:tmpl w:val="39A0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91463"/>
    <w:multiLevelType w:val="hybridMultilevel"/>
    <w:tmpl w:val="9E3A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D"/>
    <w:rsid w:val="00025168"/>
    <w:rsid w:val="000555EA"/>
    <w:rsid w:val="00143D3D"/>
    <w:rsid w:val="0014765F"/>
    <w:rsid w:val="001D6912"/>
    <w:rsid w:val="001D6DCB"/>
    <w:rsid w:val="001E57BD"/>
    <w:rsid w:val="003442D4"/>
    <w:rsid w:val="003B3529"/>
    <w:rsid w:val="004149ED"/>
    <w:rsid w:val="004250AB"/>
    <w:rsid w:val="00427147"/>
    <w:rsid w:val="00652253"/>
    <w:rsid w:val="00680207"/>
    <w:rsid w:val="00805CAF"/>
    <w:rsid w:val="00812DAF"/>
    <w:rsid w:val="00850A6A"/>
    <w:rsid w:val="008A7678"/>
    <w:rsid w:val="008C2802"/>
    <w:rsid w:val="00913C36"/>
    <w:rsid w:val="00A04776"/>
    <w:rsid w:val="00A355E3"/>
    <w:rsid w:val="00AD2D6C"/>
    <w:rsid w:val="00AF5BD3"/>
    <w:rsid w:val="00CF17EF"/>
    <w:rsid w:val="00D30676"/>
    <w:rsid w:val="00D67096"/>
    <w:rsid w:val="00E30AD5"/>
    <w:rsid w:val="00FA617D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1AA2"/>
  <w15:docId w15:val="{CDCA0277-7A9B-4C4F-AE0F-39C4B2B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7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13C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3C36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10</cp:revision>
  <cp:lastPrinted>2020-02-21T10:41:00Z</cp:lastPrinted>
  <dcterms:created xsi:type="dcterms:W3CDTF">2020-01-22T13:53:00Z</dcterms:created>
  <dcterms:modified xsi:type="dcterms:W3CDTF">2020-02-21T12:14:00Z</dcterms:modified>
</cp:coreProperties>
</file>