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5A" w:rsidRPr="00F60933" w:rsidRDefault="00C87067" w:rsidP="002C3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33">
        <w:rPr>
          <w:rFonts w:ascii="Times New Roman" w:hAnsi="Times New Roman" w:cs="Times New Roman"/>
          <w:b/>
          <w:sz w:val="24"/>
          <w:szCs w:val="24"/>
        </w:rPr>
        <w:t xml:space="preserve">Department of Chemistry and Immunochemistry; </w:t>
      </w:r>
      <w:r w:rsidR="00D804C6" w:rsidRPr="00F60933">
        <w:rPr>
          <w:rFonts w:ascii="Times New Roman" w:hAnsi="Times New Roman" w:cs="Times New Roman"/>
          <w:b/>
          <w:sz w:val="24"/>
          <w:szCs w:val="24"/>
        </w:rPr>
        <w:t>Wroclaw</w:t>
      </w:r>
      <w:r w:rsidRPr="00F60933">
        <w:rPr>
          <w:rFonts w:ascii="Times New Roman" w:hAnsi="Times New Roman" w:cs="Times New Roman"/>
          <w:b/>
          <w:sz w:val="24"/>
          <w:szCs w:val="24"/>
        </w:rPr>
        <w:t xml:space="preserve"> Medical University</w:t>
      </w:r>
    </w:p>
    <w:p w:rsidR="00C87067" w:rsidRPr="00F60933" w:rsidRDefault="00C87067" w:rsidP="002C32E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933">
        <w:rPr>
          <w:rFonts w:ascii="Times New Roman" w:hAnsi="Times New Roman" w:cs="Times New Roman"/>
          <w:b/>
          <w:sz w:val="24"/>
          <w:szCs w:val="24"/>
          <w:lang w:val="pl-PL"/>
        </w:rPr>
        <w:t>Bujwida 44a, 50-345 Wrocław; tel. 328-16-95; fax 328-16-49</w:t>
      </w:r>
    </w:p>
    <w:p w:rsidR="00C87067" w:rsidRDefault="00C87067" w:rsidP="002C32E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32EB">
        <w:rPr>
          <w:rFonts w:ascii="Times New Roman" w:hAnsi="Times New Roman" w:cs="Times New Roman"/>
          <w:sz w:val="24"/>
          <w:szCs w:val="24"/>
          <w:lang w:val="pl-PL"/>
        </w:rPr>
        <w:t>dr hab. M</w:t>
      </w:r>
      <w:r w:rsidR="007059E1">
        <w:rPr>
          <w:rFonts w:ascii="Times New Roman" w:hAnsi="Times New Roman" w:cs="Times New Roman"/>
          <w:sz w:val="24"/>
          <w:szCs w:val="24"/>
          <w:lang w:val="pl-PL"/>
        </w:rPr>
        <w:t xml:space="preserve">irosława Ferens-Sieczkowska prof. </w:t>
      </w:r>
      <w:r w:rsidR="00E338DB">
        <w:rPr>
          <w:rFonts w:ascii="Times New Roman" w:hAnsi="Times New Roman" w:cs="Times New Roman"/>
          <w:sz w:val="24"/>
          <w:szCs w:val="24"/>
          <w:lang w:val="pl-PL"/>
        </w:rPr>
        <w:t>nad</w:t>
      </w:r>
      <w:r w:rsidR="007059E1">
        <w:rPr>
          <w:rFonts w:ascii="Times New Roman" w:hAnsi="Times New Roman" w:cs="Times New Roman"/>
          <w:sz w:val="24"/>
          <w:szCs w:val="24"/>
          <w:lang w:val="pl-PL"/>
        </w:rPr>
        <w:t>zw</w:t>
      </w:r>
      <w:r w:rsidR="00E338D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C32EB">
        <w:rPr>
          <w:rFonts w:ascii="Times New Roman" w:hAnsi="Times New Roman" w:cs="Times New Roman"/>
          <w:sz w:val="24"/>
          <w:szCs w:val="24"/>
          <w:lang w:val="pl-PL"/>
        </w:rPr>
        <w:t xml:space="preserve">, e-mail </w:t>
      </w:r>
      <w:hyperlink r:id="rId5" w:history="1">
        <w:r w:rsidR="007059E1" w:rsidRPr="007039A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miroslawa.ferens-sieczkowska@umed.wroc.pl</w:t>
        </w:r>
      </w:hyperlink>
    </w:p>
    <w:p w:rsidR="002C32EB" w:rsidRDefault="002C32EB" w:rsidP="002C32E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356E3" w:rsidRDefault="002C32EB" w:rsidP="005356E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059E1">
        <w:rPr>
          <w:rFonts w:ascii="Times New Roman" w:hAnsi="Times New Roman" w:cs="Times New Roman"/>
          <w:sz w:val="24"/>
          <w:szCs w:val="24"/>
        </w:rPr>
        <w:t xml:space="preserve">The person responsible for </w:t>
      </w:r>
      <w:r w:rsidR="00C15CB9" w:rsidRPr="007059E1">
        <w:rPr>
          <w:rFonts w:ascii="Times New Roman" w:hAnsi="Times New Roman" w:cs="Times New Roman"/>
          <w:sz w:val="24"/>
          <w:szCs w:val="24"/>
        </w:rPr>
        <w:t xml:space="preserve">the </w:t>
      </w:r>
      <w:r w:rsidRPr="007059E1">
        <w:rPr>
          <w:rFonts w:ascii="Times New Roman" w:hAnsi="Times New Roman" w:cs="Times New Roman"/>
          <w:sz w:val="24"/>
          <w:szCs w:val="24"/>
        </w:rPr>
        <w:t xml:space="preserve">course: </w:t>
      </w:r>
      <w:r w:rsidR="005356E3" w:rsidRPr="002C32EB">
        <w:rPr>
          <w:rFonts w:ascii="Times New Roman" w:hAnsi="Times New Roman" w:cs="Times New Roman"/>
          <w:sz w:val="24"/>
          <w:szCs w:val="24"/>
          <w:lang w:val="pl-PL"/>
        </w:rPr>
        <w:t>dr hab. M</w:t>
      </w:r>
      <w:r w:rsidR="005356E3">
        <w:rPr>
          <w:rFonts w:ascii="Times New Roman" w:hAnsi="Times New Roman" w:cs="Times New Roman"/>
          <w:sz w:val="24"/>
          <w:szCs w:val="24"/>
          <w:lang w:val="pl-PL"/>
        </w:rPr>
        <w:t xml:space="preserve">irosława Ferens-Sieczkowska prof. </w:t>
      </w:r>
      <w:proofErr w:type="spellStart"/>
      <w:r w:rsidR="005356E3">
        <w:rPr>
          <w:rFonts w:ascii="Times New Roman" w:hAnsi="Times New Roman" w:cs="Times New Roman"/>
          <w:sz w:val="24"/>
          <w:szCs w:val="24"/>
          <w:lang w:val="pl-PL"/>
        </w:rPr>
        <w:t>nadzw</w:t>
      </w:r>
      <w:proofErr w:type="spellEnd"/>
      <w:r w:rsidR="005356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356E3" w:rsidRPr="002C32EB">
        <w:rPr>
          <w:rFonts w:ascii="Times New Roman" w:hAnsi="Times New Roman" w:cs="Times New Roman"/>
          <w:sz w:val="24"/>
          <w:szCs w:val="24"/>
          <w:lang w:val="pl-PL"/>
        </w:rPr>
        <w:t xml:space="preserve">, e-mail </w:t>
      </w:r>
      <w:hyperlink r:id="rId6" w:history="1">
        <w:r w:rsidR="005356E3" w:rsidRPr="007039A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miroslawa.ferens-sieczkowska@umed.wroc.pl</w:t>
        </w:r>
      </w:hyperlink>
    </w:p>
    <w:p w:rsidR="007059E1" w:rsidRPr="007059E1" w:rsidRDefault="007059E1" w:rsidP="007059E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87067" w:rsidRPr="00C15CB9" w:rsidRDefault="002C32E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Pr="002C32EB">
        <w:rPr>
          <w:rFonts w:ascii="Times New Roman" w:hAnsi="Times New Roman" w:cs="Times New Roman"/>
          <w:sz w:val="24"/>
          <w:szCs w:val="24"/>
        </w:rPr>
        <w:t xml:space="preserve">erson responsible for contact </w:t>
      </w:r>
      <w:r w:rsidRPr="002C32EB">
        <w:rPr>
          <w:rStyle w:val="shorttext"/>
          <w:rFonts w:ascii="Times New Roman" w:hAnsi="Times New Roman" w:cs="Times New Roman"/>
          <w:sz w:val="24"/>
          <w:szCs w:val="24"/>
        </w:rPr>
        <w:t>with students</w:t>
      </w:r>
      <w:r w:rsidR="00C15CB9">
        <w:rPr>
          <w:rStyle w:val="shorttex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5CB9">
        <w:rPr>
          <w:rStyle w:val="shorttext"/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C15CB9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C15CB9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Lemańska-Perek</w:t>
      </w:r>
      <w:proofErr w:type="spellEnd"/>
      <w:r w:rsidRPr="00C15CB9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, e-mail </w:t>
      </w:r>
      <w:hyperlink r:id="rId7" w:history="1">
        <w:r w:rsidRPr="00C15CB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anna.lemanska-perek@umed.wroc.pl</w:t>
        </w:r>
      </w:hyperlink>
    </w:p>
    <w:p w:rsidR="002C32EB" w:rsidRPr="002C32EB" w:rsidRDefault="00C15CB9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857004">
        <w:rPr>
          <w:rFonts w:ascii="Times New Roman" w:hAnsi="Times New Roman" w:cs="Times New Roman"/>
          <w:sz w:val="24"/>
          <w:szCs w:val="24"/>
        </w:rPr>
        <w:t>partici</w:t>
      </w:r>
      <w:r>
        <w:rPr>
          <w:rFonts w:ascii="Times New Roman" w:hAnsi="Times New Roman" w:cs="Times New Roman"/>
          <w:sz w:val="24"/>
          <w:szCs w:val="24"/>
        </w:rPr>
        <w:t>pation in classes</w:t>
      </w:r>
      <w:r w:rsidR="002C32EB" w:rsidRPr="002C32EB">
        <w:rPr>
          <w:rFonts w:ascii="Times New Roman" w:hAnsi="Times New Roman" w:cs="Times New Roman"/>
          <w:sz w:val="24"/>
          <w:szCs w:val="24"/>
        </w:rPr>
        <w:t xml:space="preserve"> is mandatory and is one of the conditions for receiving credit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32EB">
        <w:rPr>
          <w:rFonts w:ascii="Times New Roman" w:hAnsi="Times New Roman" w:cs="Times New Roman"/>
          <w:sz w:val="24"/>
          <w:szCs w:val="24"/>
        </w:rPr>
        <w:t>.</w:t>
      </w:r>
    </w:p>
    <w:p w:rsidR="002C32EB" w:rsidRDefault="002C32E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academic regulations</w:t>
      </w:r>
      <w:r w:rsidR="00C15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student </w:t>
      </w:r>
      <w:r w:rsidR="00C15CB9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withi</w:t>
      </w:r>
      <w:r w:rsidR="00C15CB9">
        <w:rPr>
          <w:rFonts w:ascii="Times New Roman" w:hAnsi="Times New Roman" w:cs="Times New Roman"/>
          <w:sz w:val="24"/>
          <w:szCs w:val="24"/>
        </w:rPr>
        <w:t>n one academic year be absent for</w:t>
      </w:r>
      <w:r>
        <w:rPr>
          <w:rFonts w:ascii="Times New Roman" w:hAnsi="Times New Roman" w:cs="Times New Roman"/>
          <w:sz w:val="24"/>
          <w:szCs w:val="24"/>
        </w:rPr>
        <w:t xml:space="preserve"> about 10% of </w:t>
      </w:r>
      <w:r w:rsidR="000158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classes that are mandatory in a given subject without justify</w:t>
      </w:r>
      <w:r w:rsidR="0001585B">
        <w:rPr>
          <w:rFonts w:ascii="Times New Roman" w:hAnsi="Times New Roman" w:cs="Times New Roman"/>
          <w:sz w:val="24"/>
          <w:szCs w:val="24"/>
        </w:rPr>
        <w:t>ing it and without the need</w:t>
      </w:r>
      <w:r>
        <w:rPr>
          <w:rFonts w:ascii="Times New Roman" w:hAnsi="Times New Roman" w:cs="Times New Roman"/>
          <w:sz w:val="24"/>
          <w:szCs w:val="24"/>
        </w:rPr>
        <w:t xml:space="preserve"> to make up for them</w:t>
      </w:r>
      <w:r w:rsidR="00B31548">
        <w:rPr>
          <w:rFonts w:ascii="Times New Roman" w:hAnsi="Times New Roman" w:cs="Times New Roman"/>
          <w:sz w:val="24"/>
          <w:szCs w:val="24"/>
        </w:rPr>
        <w:t xml:space="preserve"> (</w:t>
      </w:r>
      <w:r w:rsidR="008C1171">
        <w:rPr>
          <w:rFonts w:ascii="Times New Roman" w:hAnsi="Times New Roman" w:cs="Times New Roman"/>
          <w:b/>
          <w:sz w:val="24"/>
          <w:szCs w:val="24"/>
        </w:rPr>
        <w:t>academic regulation</w:t>
      </w:r>
      <w:r w:rsidR="00B31548" w:rsidRPr="00857004">
        <w:rPr>
          <w:rFonts w:ascii="Times New Roman" w:hAnsi="Times New Roman" w:cs="Times New Roman"/>
          <w:b/>
          <w:sz w:val="24"/>
          <w:szCs w:val="24"/>
        </w:rPr>
        <w:t xml:space="preserve"> §13 point 4</w:t>
      </w:r>
      <w:r w:rsidR="00B31548">
        <w:rPr>
          <w:rFonts w:ascii="Times New Roman" w:hAnsi="Times New Roman" w:cs="Times New Roman"/>
          <w:sz w:val="24"/>
          <w:szCs w:val="24"/>
        </w:rPr>
        <w:t>).</w:t>
      </w:r>
    </w:p>
    <w:p w:rsidR="00B31548" w:rsidRDefault="0001585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subsequent absence from the classes requires</w:t>
      </w:r>
      <w:r w:rsidR="00B31548">
        <w:rPr>
          <w:rFonts w:ascii="Times New Roman" w:hAnsi="Times New Roman" w:cs="Times New Roman"/>
          <w:sz w:val="24"/>
          <w:szCs w:val="24"/>
        </w:rPr>
        <w:t xml:space="preserve"> justification and making up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31548">
        <w:rPr>
          <w:rFonts w:ascii="Times New Roman" w:hAnsi="Times New Roman" w:cs="Times New Roman"/>
          <w:sz w:val="24"/>
          <w:szCs w:val="24"/>
        </w:rPr>
        <w:t>the classes immediately after the caus</w:t>
      </w:r>
      <w:r>
        <w:rPr>
          <w:rFonts w:ascii="Times New Roman" w:hAnsi="Times New Roman" w:cs="Times New Roman"/>
          <w:sz w:val="24"/>
          <w:szCs w:val="24"/>
        </w:rPr>
        <w:t>e of absence ceases to exist</w:t>
      </w:r>
      <w:r w:rsidR="00B31548">
        <w:rPr>
          <w:rFonts w:ascii="Times New Roman" w:hAnsi="Times New Roman" w:cs="Times New Roman"/>
          <w:sz w:val="24"/>
          <w:szCs w:val="24"/>
        </w:rPr>
        <w:t>.</w:t>
      </w:r>
    </w:p>
    <w:p w:rsidR="00B31548" w:rsidRPr="00FE41CB" w:rsidRDefault="00B31548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program of laboratory classes</w:t>
      </w:r>
      <w:r w:rsidR="00015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1CB">
        <w:rPr>
          <w:rFonts w:ascii="Times New Roman" w:hAnsi="Times New Roman" w:cs="Times New Roman"/>
          <w:sz w:val="24"/>
          <w:szCs w:val="24"/>
        </w:rPr>
        <w:t xml:space="preserve">the </w:t>
      </w:r>
      <w:r w:rsidR="0001585B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FE41CB">
        <w:rPr>
          <w:rFonts w:ascii="Times New Roman" w:hAnsi="Times New Roman" w:cs="Times New Roman"/>
          <w:sz w:val="24"/>
          <w:szCs w:val="24"/>
        </w:rPr>
        <w:t xml:space="preserve">completion of the laboratory </w:t>
      </w:r>
      <w:r w:rsidR="00FE41CB" w:rsidRPr="00FE41CB">
        <w:rPr>
          <w:rFonts w:ascii="Times New Roman" w:hAnsi="Times New Roman" w:cs="Times New Roman"/>
          <w:sz w:val="24"/>
          <w:szCs w:val="24"/>
        </w:rPr>
        <w:t>classes</w:t>
      </w:r>
      <w:r w:rsidR="0001585B">
        <w:rPr>
          <w:rFonts w:ascii="Times New Roman" w:hAnsi="Times New Roman" w:cs="Times New Roman"/>
          <w:sz w:val="24"/>
          <w:szCs w:val="24"/>
        </w:rPr>
        <w:t xml:space="preserve"> falls</w:t>
      </w:r>
      <w:r w:rsidR="00FE41CB" w:rsidRPr="00FE41CB">
        <w:rPr>
          <w:rFonts w:ascii="Times New Roman" w:hAnsi="Times New Roman" w:cs="Times New Roman"/>
          <w:sz w:val="24"/>
          <w:szCs w:val="24"/>
        </w:rPr>
        <w:t xml:space="preserve"> </w:t>
      </w:r>
      <w:r w:rsidR="00FE41CB" w:rsidRPr="00FE41CB">
        <w:rPr>
          <w:rStyle w:val="shorttext"/>
          <w:rFonts w:ascii="Times New Roman" w:hAnsi="Times New Roman" w:cs="Times New Roman"/>
          <w:sz w:val="24"/>
          <w:szCs w:val="24"/>
        </w:rPr>
        <w:t>after the last class laboratory.</w:t>
      </w:r>
    </w:p>
    <w:p w:rsidR="00FE41CB" w:rsidRPr="008135CB" w:rsidRDefault="008135C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135CB">
        <w:rPr>
          <w:rFonts w:ascii="Times New Roman" w:hAnsi="Times New Roman" w:cs="Times New Roman"/>
          <w:sz w:val="24"/>
          <w:szCs w:val="24"/>
        </w:rPr>
        <w:t xml:space="preserve">The student must </w:t>
      </w:r>
      <w:r w:rsidR="0001585B">
        <w:rPr>
          <w:rFonts w:ascii="Times New Roman" w:hAnsi="Times New Roman" w:cs="Times New Roman"/>
          <w:sz w:val="24"/>
          <w:szCs w:val="24"/>
        </w:rPr>
        <w:t>receive a</w:t>
      </w:r>
      <w:r w:rsidRPr="008135CB">
        <w:rPr>
          <w:rFonts w:ascii="Times New Roman" w:hAnsi="Times New Roman" w:cs="Times New Roman"/>
          <w:sz w:val="24"/>
          <w:szCs w:val="24"/>
        </w:rPr>
        <w:t xml:space="preserve"> permission to leave the </w:t>
      </w:r>
      <w:r>
        <w:rPr>
          <w:rFonts w:ascii="Times New Roman" w:hAnsi="Times New Roman" w:cs="Times New Roman"/>
          <w:sz w:val="24"/>
          <w:szCs w:val="24"/>
        </w:rPr>
        <w:t>laboratory</w:t>
      </w:r>
      <w:r w:rsidRPr="008135CB">
        <w:rPr>
          <w:rFonts w:ascii="Times New Roman" w:hAnsi="Times New Roman" w:cs="Times New Roman"/>
          <w:sz w:val="24"/>
          <w:szCs w:val="24"/>
        </w:rPr>
        <w:t xml:space="preserve"> during exercise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5CB" w:rsidRPr="008135CB" w:rsidRDefault="0001585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="008135CB" w:rsidRPr="008135CB">
        <w:rPr>
          <w:rFonts w:ascii="Times New Roman" w:hAnsi="Times New Roman" w:cs="Times New Roman"/>
          <w:sz w:val="24"/>
          <w:szCs w:val="24"/>
        </w:rPr>
        <w:t xml:space="preserve"> laboratory classes the student is obliged to </w:t>
      </w:r>
      <w:r w:rsidR="00F60933">
        <w:rPr>
          <w:rFonts w:ascii="Times New Roman" w:hAnsi="Times New Roman" w:cs="Times New Roman"/>
          <w:sz w:val="24"/>
          <w:szCs w:val="24"/>
        </w:rPr>
        <w:t>complete</w:t>
      </w:r>
      <w:r w:rsidR="008135CB" w:rsidRPr="008135CB">
        <w:rPr>
          <w:rFonts w:ascii="Times New Roman" w:hAnsi="Times New Roman" w:cs="Times New Roman"/>
          <w:sz w:val="24"/>
          <w:szCs w:val="24"/>
        </w:rPr>
        <w:t xml:space="preserve"> the protocol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8135CB" w:rsidRPr="008135CB">
        <w:rPr>
          <w:rFonts w:ascii="Times New Roman" w:hAnsi="Times New Roman" w:cs="Times New Roman"/>
          <w:sz w:val="24"/>
          <w:szCs w:val="24"/>
        </w:rPr>
        <w:t xml:space="preserve">performed exercise. Protocols are available on the website of the </w:t>
      </w:r>
      <w:r>
        <w:rPr>
          <w:rFonts w:ascii="Times New Roman" w:hAnsi="Times New Roman" w:cs="Times New Roman"/>
          <w:sz w:val="24"/>
          <w:szCs w:val="24"/>
        </w:rPr>
        <w:t>Department, on the Students tab.</w:t>
      </w:r>
    </w:p>
    <w:p w:rsidR="008135CB" w:rsidRPr="008135CB" w:rsidRDefault="008135C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135CB">
        <w:rPr>
          <w:rFonts w:ascii="Times New Roman" w:hAnsi="Times New Roman" w:cs="Times New Roman"/>
          <w:sz w:val="24"/>
          <w:szCs w:val="24"/>
        </w:rPr>
        <w:t>The student is required to prepare for classes according to the subjects specified in the syllabus.</w:t>
      </w:r>
    </w:p>
    <w:p w:rsidR="008135CB" w:rsidRPr="008135CB" w:rsidRDefault="0001585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completed</w:t>
      </w:r>
      <w:r w:rsidR="008135CB" w:rsidRPr="008135CB">
        <w:rPr>
          <w:rFonts w:ascii="Times New Roman" w:hAnsi="Times New Roman" w:cs="Times New Roman"/>
          <w:sz w:val="24"/>
          <w:szCs w:val="24"/>
        </w:rPr>
        <w:t xml:space="preserve"> exercise must be documented </w:t>
      </w:r>
      <w:r>
        <w:rPr>
          <w:rFonts w:ascii="Times New Roman" w:hAnsi="Times New Roman" w:cs="Times New Roman"/>
          <w:sz w:val="24"/>
          <w:szCs w:val="24"/>
        </w:rPr>
        <w:t xml:space="preserve">with a signature of </w:t>
      </w:r>
      <w:r w:rsidR="008135CB" w:rsidRPr="008135CB">
        <w:rPr>
          <w:rFonts w:ascii="Times New Roman" w:hAnsi="Times New Roman" w:cs="Times New Roman"/>
          <w:sz w:val="24"/>
          <w:szCs w:val="24"/>
        </w:rPr>
        <w:t>the teacher</w:t>
      </w:r>
      <w:r w:rsidR="008135CB">
        <w:rPr>
          <w:rFonts w:ascii="Times New Roman" w:hAnsi="Times New Roman" w:cs="Times New Roman"/>
          <w:sz w:val="24"/>
          <w:szCs w:val="24"/>
        </w:rPr>
        <w:t>.</w:t>
      </w:r>
    </w:p>
    <w:p w:rsidR="008135CB" w:rsidRPr="00857004" w:rsidRDefault="008135CB" w:rsidP="0085700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7004">
        <w:rPr>
          <w:rFonts w:ascii="Times New Roman" w:hAnsi="Times New Roman" w:cs="Times New Roman"/>
          <w:sz w:val="24"/>
          <w:szCs w:val="24"/>
        </w:rPr>
        <w:t xml:space="preserve">The course ends with credit </w:t>
      </w:r>
      <w:r w:rsidR="0001585B">
        <w:rPr>
          <w:rFonts w:ascii="Times New Roman" w:hAnsi="Times New Roman" w:cs="Times New Roman"/>
          <w:sz w:val="24"/>
          <w:szCs w:val="24"/>
        </w:rPr>
        <w:t>entered</w:t>
      </w:r>
      <w:r w:rsidRPr="00857004">
        <w:rPr>
          <w:rFonts w:ascii="Times New Roman" w:hAnsi="Times New Roman" w:cs="Times New Roman"/>
          <w:sz w:val="24"/>
          <w:szCs w:val="24"/>
        </w:rPr>
        <w:t xml:space="preserve"> in the index.</w:t>
      </w:r>
    </w:p>
    <w:p w:rsidR="00857004" w:rsidRPr="009B31B0" w:rsidRDefault="00857004" w:rsidP="009B31B0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B31B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Conditions to receive credit for the course:</w:t>
      </w:r>
    </w:p>
    <w:p w:rsidR="00857004" w:rsidRPr="00857004" w:rsidRDefault="00857004" w:rsidP="0085700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857004">
        <w:rPr>
          <w:rStyle w:val="hps"/>
          <w:rFonts w:ascii="Times New Roman" w:hAnsi="Times New Roman" w:cs="Times New Roman"/>
          <w:sz w:val="24"/>
          <w:szCs w:val="24"/>
        </w:rPr>
        <w:t>Mandatory presence on laboratory classes and seminars. Excused absence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 xml:space="preserve">s should be made up for 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>during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 the additional period.</w:t>
      </w:r>
    </w:p>
    <w:p w:rsidR="00857004" w:rsidRPr="00857004" w:rsidRDefault="00857004" w:rsidP="0085700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Obtaining positive 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>marks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 xml:space="preserve">minimum 60 %) at 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control tests and 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>final test (</w:t>
      </w:r>
      <w:r w:rsidR="00E27224">
        <w:rPr>
          <w:rStyle w:val="hps"/>
          <w:rFonts w:ascii="Times New Roman" w:hAnsi="Times New Roman" w:cs="Times New Roman"/>
          <w:sz w:val="24"/>
          <w:szCs w:val="24"/>
        </w:rPr>
        <w:t xml:space="preserve">according to </w:t>
      </w:r>
      <w:r w:rsidR="009062FA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="00E27224">
        <w:rPr>
          <w:rStyle w:val="hps"/>
          <w:rFonts w:ascii="Times New Roman" w:hAnsi="Times New Roman" w:cs="Times New Roman"/>
          <w:sz w:val="24"/>
          <w:szCs w:val="24"/>
        </w:rPr>
        <w:t xml:space="preserve">materials from 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="00E27224">
        <w:rPr>
          <w:rStyle w:val="hps"/>
          <w:rFonts w:ascii="Times New Roman" w:hAnsi="Times New Roman" w:cs="Times New Roman"/>
          <w:sz w:val="24"/>
          <w:szCs w:val="24"/>
        </w:rPr>
        <w:t>syllabus for classes and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 lectures). Tests are oral or written and the latter have diverse forms: multiple choice, comple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>te</w:t>
      </w: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 the text, patterns of selected compounds of sugars, fats, amino acid. </w:t>
      </w:r>
    </w:p>
    <w:p w:rsidR="008135CB" w:rsidRDefault="00857004" w:rsidP="009B31B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004">
        <w:rPr>
          <w:rStyle w:val="hps"/>
          <w:rFonts w:ascii="Times New Roman" w:hAnsi="Times New Roman" w:cs="Times New Roman"/>
          <w:sz w:val="24"/>
          <w:szCs w:val="24"/>
        </w:rPr>
        <w:t xml:space="preserve">The final test </w:t>
      </w:r>
      <w:r w:rsidR="009B31B0">
        <w:rPr>
          <w:rStyle w:val="hps"/>
          <w:rFonts w:ascii="Times New Roman" w:hAnsi="Times New Roman" w:cs="Times New Roman"/>
          <w:sz w:val="24"/>
          <w:szCs w:val="24"/>
        </w:rPr>
        <w:t>can be taken</w:t>
      </w:r>
      <w:r w:rsidRPr="00857004">
        <w:rPr>
          <w:rFonts w:ascii="Times New Roman" w:hAnsi="Times New Roman" w:cs="Times New Roman"/>
          <w:sz w:val="24"/>
          <w:szCs w:val="24"/>
        </w:rPr>
        <w:t xml:space="preserve"> after obtaining 60% </w:t>
      </w:r>
      <w:r w:rsidR="009B31B0">
        <w:rPr>
          <w:rFonts w:ascii="Times New Roman" w:hAnsi="Times New Roman" w:cs="Times New Roman"/>
          <w:sz w:val="24"/>
          <w:szCs w:val="24"/>
        </w:rPr>
        <w:t xml:space="preserve">of </w:t>
      </w:r>
      <w:r w:rsidRPr="00857004">
        <w:rPr>
          <w:rFonts w:ascii="Times New Roman" w:hAnsi="Times New Roman" w:cs="Times New Roman"/>
          <w:sz w:val="24"/>
          <w:szCs w:val="24"/>
        </w:rPr>
        <w:t>points</w:t>
      </w:r>
      <w:r w:rsidR="009B31B0">
        <w:rPr>
          <w:rFonts w:ascii="Times New Roman" w:hAnsi="Times New Roman" w:cs="Times New Roman"/>
          <w:sz w:val="24"/>
          <w:szCs w:val="24"/>
        </w:rPr>
        <w:t>.</w:t>
      </w:r>
    </w:p>
    <w:p w:rsidR="009B31B0" w:rsidRPr="009B31B0" w:rsidRDefault="009B31B0" w:rsidP="009B31B0">
      <w:pPr>
        <w:pStyle w:val="Akapitzlist"/>
        <w:spacing w:after="0" w:line="360" w:lineRule="auto"/>
        <w:ind w:left="714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693402" w:rsidRPr="009062FA" w:rsidRDefault="00693402" w:rsidP="00693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If the student does not obtain positive grades from the required partial work she/he has the right to take </w:t>
      </w:r>
      <w:r w:rsidR="0020573D">
        <w:rPr>
          <w:rStyle w:val="shorttext"/>
          <w:rFonts w:ascii="Times New Roman" w:hAnsi="Times New Roman" w:cs="Times New Roman"/>
          <w:sz w:val="24"/>
          <w:szCs w:val="24"/>
        </w:rPr>
        <w:t xml:space="preserve">two </w:t>
      </w:r>
      <w:r w:rsidR="009B31B0">
        <w:rPr>
          <w:rStyle w:val="shorttext"/>
          <w:rFonts w:ascii="Times New Roman" w:hAnsi="Times New Roman" w:cs="Times New Roman"/>
          <w:sz w:val="24"/>
          <w:szCs w:val="24"/>
        </w:rPr>
        <w:t xml:space="preserve">resist tests based on </w:t>
      </w:r>
      <w:r w:rsidR="0020573D">
        <w:rPr>
          <w:rStyle w:val="shorttext"/>
          <w:rFonts w:ascii="Times New Roman" w:hAnsi="Times New Roman" w:cs="Times New Roman"/>
          <w:sz w:val="24"/>
          <w:szCs w:val="24"/>
        </w:rPr>
        <w:t xml:space="preserve">the partial or total material included in the program </w:t>
      </w:r>
      <w:r w:rsidR="009B31B0">
        <w:rPr>
          <w:rStyle w:val="shorttext"/>
          <w:rFonts w:ascii="Times New Roman" w:hAnsi="Times New Roman" w:cs="Times New Roman"/>
          <w:sz w:val="24"/>
          <w:szCs w:val="24"/>
        </w:rPr>
        <w:t>f</w:t>
      </w:r>
      <w:r w:rsidR="009062FA">
        <w:rPr>
          <w:rStyle w:val="shorttext"/>
          <w:rFonts w:ascii="Times New Roman" w:hAnsi="Times New Roman" w:cs="Times New Roman"/>
          <w:sz w:val="24"/>
          <w:szCs w:val="24"/>
        </w:rPr>
        <w:t>o</w:t>
      </w:r>
      <w:r w:rsidR="009B31B0">
        <w:rPr>
          <w:rStyle w:val="shorttext"/>
          <w:rFonts w:ascii="Times New Roman" w:hAnsi="Times New Roman" w:cs="Times New Roman"/>
          <w:sz w:val="24"/>
          <w:szCs w:val="24"/>
        </w:rPr>
        <w:t xml:space="preserve">r </w:t>
      </w:r>
      <w:r w:rsidR="009062FA">
        <w:rPr>
          <w:rStyle w:val="shorttext"/>
          <w:rFonts w:ascii="Times New Roman" w:hAnsi="Times New Roman" w:cs="Times New Roman"/>
          <w:sz w:val="24"/>
          <w:szCs w:val="24"/>
        </w:rPr>
        <w:t xml:space="preserve">this subject (according to the </w:t>
      </w:r>
      <w:r w:rsidR="009B31B0">
        <w:rPr>
          <w:rFonts w:ascii="Times New Roman" w:hAnsi="Times New Roman" w:cs="Times New Roman"/>
          <w:b/>
          <w:sz w:val="24"/>
          <w:szCs w:val="24"/>
        </w:rPr>
        <w:t>academic regulation</w:t>
      </w:r>
      <w:r w:rsidR="009062FA" w:rsidRPr="0085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2FA">
        <w:rPr>
          <w:rFonts w:ascii="Times New Roman" w:hAnsi="Times New Roman" w:cs="Times New Roman"/>
          <w:b/>
          <w:sz w:val="24"/>
          <w:szCs w:val="24"/>
        </w:rPr>
        <w:t>§</w:t>
      </w:r>
      <w:r w:rsidR="009062FA" w:rsidRPr="00857004">
        <w:rPr>
          <w:rFonts w:ascii="Times New Roman" w:hAnsi="Times New Roman" w:cs="Times New Roman"/>
          <w:b/>
          <w:sz w:val="24"/>
          <w:szCs w:val="24"/>
        </w:rPr>
        <w:t>3</w:t>
      </w:r>
      <w:r w:rsidR="009062FA">
        <w:rPr>
          <w:rFonts w:ascii="Times New Roman" w:hAnsi="Times New Roman" w:cs="Times New Roman"/>
          <w:b/>
          <w:sz w:val="24"/>
          <w:szCs w:val="24"/>
        </w:rPr>
        <w:t>0).</w:t>
      </w:r>
    </w:p>
    <w:p w:rsidR="009062FA" w:rsidRPr="009B31B0" w:rsidRDefault="009062FA" w:rsidP="009B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62FA" w:rsidRPr="009B31B0" w:rsidSect="0068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811"/>
    <w:multiLevelType w:val="hybridMultilevel"/>
    <w:tmpl w:val="3670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3F0"/>
    <w:multiLevelType w:val="hybridMultilevel"/>
    <w:tmpl w:val="3670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2B7D"/>
    <w:multiLevelType w:val="hybridMultilevel"/>
    <w:tmpl w:val="399A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C67D9"/>
    <w:multiLevelType w:val="hybridMultilevel"/>
    <w:tmpl w:val="08F6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67"/>
    <w:rsid w:val="0001585B"/>
    <w:rsid w:val="0020573D"/>
    <w:rsid w:val="002C32EB"/>
    <w:rsid w:val="003665A8"/>
    <w:rsid w:val="005356E3"/>
    <w:rsid w:val="005A48C2"/>
    <w:rsid w:val="006824B9"/>
    <w:rsid w:val="00693402"/>
    <w:rsid w:val="007059E1"/>
    <w:rsid w:val="008135CB"/>
    <w:rsid w:val="00857004"/>
    <w:rsid w:val="008C1171"/>
    <w:rsid w:val="009062FA"/>
    <w:rsid w:val="009B31B0"/>
    <w:rsid w:val="00A37747"/>
    <w:rsid w:val="00AE0384"/>
    <w:rsid w:val="00B31548"/>
    <w:rsid w:val="00C15CB9"/>
    <w:rsid w:val="00C87067"/>
    <w:rsid w:val="00D804C6"/>
    <w:rsid w:val="00E27224"/>
    <w:rsid w:val="00E338DB"/>
    <w:rsid w:val="00F60933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A138A-8EBB-4FC2-BD57-5F4B0C8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0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2EB"/>
    <w:pPr>
      <w:ind w:left="720"/>
      <w:contextualSpacing/>
    </w:pPr>
  </w:style>
  <w:style w:type="character" w:customStyle="1" w:styleId="shorttext">
    <w:name w:val="short_text"/>
    <w:basedOn w:val="Domylnaczcionkaakapitu"/>
    <w:rsid w:val="002C32EB"/>
  </w:style>
  <w:style w:type="paragraph" w:styleId="Nagwek">
    <w:name w:val="header"/>
    <w:basedOn w:val="Normalny"/>
    <w:link w:val="NagwekZnak"/>
    <w:uiPriority w:val="99"/>
    <w:rsid w:val="00857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57004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hps">
    <w:name w:val="hps"/>
    <w:rsid w:val="0085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lemanska-perek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a.ferens-sieczkowska@umed.wroc.pl" TargetMode="External"/><Relationship Id="rId5" Type="http://schemas.openxmlformats.org/officeDocument/2006/relationships/hyperlink" Target="mailto:miroslawa.ferens-sieczkowska@umed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USER</dc:creator>
  <cp:keywords/>
  <dc:description/>
  <cp:lastModifiedBy>UM USER</cp:lastModifiedBy>
  <cp:revision>3</cp:revision>
  <dcterms:created xsi:type="dcterms:W3CDTF">2018-03-15T13:35:00Z</dcterms:created>
  <dcterms:modified xsi:type="dcterms:W3CDTF">2018-03-16T10:30:00Z</dcterms:modified>
</cp:coreProperties>
</file>