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E" w:rsidRDefault="00DF30F0">
      <w:r>
        <w:t>Zespół:</w:t>
      </w:r>
      <w:r>
        <w:tab/>
      </w:r>
      <w:r>
        <w:tab/>
      </w:r>
      <w:r>
        <w:tab/>
      </w:r>
      <w:r>
        <w:tab/>
        <w:t>grupa:</w:t>
      </w:r>
      <w:r>
        <w:tab/>
      </w:r>
      <w:r>
        <w:tab/>
      </w:r>
      <w:r>
        <w:tab/>
      </w:r>
      <w:r>
        <w:tab/>
        <w:t>data:</w:t>
      </w:r>
    </w:p>
    <w:p w:rsidR="00DF30F0" w:rsidRPr="00DF30F0" w:rsidRDefault="00DF30F0" w:rsidP="00DF30F0">
      <w:pPr>
        <w:jc w:val="center"/>
        <w:rPr>
          <w:b/>
        </w:rPr>
      </w:pPr>
      <w:r w:rsidRPr="00DF30F0">
        <w:rPr>
          <w:b/>
        </w:rPr>
        <w:t>ANALIZA JAKOŚCIOWA KATIONÓW</w:t>
      </w:r>
    </w:p>
    <w:tbl>
      <w:tblPr>
        <w:tblStyle w:val="Tabela-Siatka"/>
        <w:tblW w:w="0" w:type="auto"/>
        <w:tblLook w:val="04A0"/>
      </w:tblPr>
      <w:tblGrid>
        <w:gridCol w:w="1526"/>
        <w:gridCol w:w="1701"/>
        <w:gridCol w:w="5982"/>
      </w:tblGrid>
      <w:tr w:rsidR="00DF30F0" w:rsidTr="00DF30F0">
        <w:tc>
          <w:tcPr>
            <w:tcW w:w="1526" w:type="dxa"/>
          </w:tcPr>
          <w:p w:rsidR="00DF30F0" w:rsidRDefault="00DF30F0" w:rsidP="00DF30F0">
            <w:pPr>
              <w:jc w:val="center"/>
            </w:pPr>
            <w:r>
              <w:t>Jon badany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  <w:r>
              <w:t>Reagent</w:t>
            </w:r>
          </w:p>
        </w:tc>
        <w:tc>
          <w:tcPr>
            <w:tcW w:w="5982" w:type="dxa"/>
          </w:tcPr>
          <w:p w:rsidR="00DF30F0" w:rsidRDefault="00DF30F0" w:rsidP="00DF30F0">
            <w:pPr>
              <w:jc w:val="center"/>
            </w:pPr>
            <w:r>
              <w:t>Reakcja/obserwacje</w:t>
            </w:r>
          </w:p>
        </w:tc>
      </w:tr>
      <w:tr w:rsidR="00DF30F0" w:rsidTr="00B33004">
        <w:tc>
          <w:tcPr>
            <w:tcW w:w="9209" w:type="dxa"/>
            <w:gridSpan w:val="3"/>
          </w:tcPr>
          <w:p w:rsidR="00DF30F0" w:rsidRDefault="00DF30F0" w:rsidP="00DF30F0">
            <w:pPr>
              <w:jc w:val="center"/>
            </w:pPr>
            <w:r>
              <w:t>Grupa analityczna I</w:t>
            </w: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Ag</w:t>
            </w:r>
            <w:r w:rsidRPr="00DF30F0"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Pb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785408">
        <w:tc>
          <w:tcPr>
            <w:tcW w:w="9209" w:type="dxa"/>
            <w:gridSpan w:val="3"/>
          </w:tcPr>
          <w:p w:rsidR="00DF30F0" w:rsidRPr="00DF30F0" w:rsidRDefault="00DF30F0" w:rsidP="00DF30F0">
            <w:pPr>
              <w:jc w:val="center"/>
            </w:pPr>
            <w:r w:rsidRPr="00DF30F0">
              <w:t>Grupa analityczna II</w:t>
            </w: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Cu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7E1E23">
        <w:tc>
          <w:tcPr>
            <w:tcW w:w="9209" w:type="dxa"/>
            <w:gridSpan w:val="3"/>
          </w:tcPr>
          <w:p w:rsidR="00DF30F0" w:rsidRPr="00DF30F0" w:rsidRDefault="00DF30F0" w:rsidP="00DF30F0">
            <w:pPr>
              <w:jc w:val="center"/>
            </w:pPr>
            <w:r w:rsidRPr="00DF30F0">
              <w:t>Grupa analityczna III</w:t>
            </w: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Fe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Fe</w:t>
            </w:r>
            <w:r w:rsidRPr="00DF30F0">
              <w:rPr>
                <w:vertAlign w:val="superscript"/>
              </w:rPr>
              <w:t>3+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Mn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4652DF">
        <w:tc>
          <w:tcPr>
            <w:tcW w:w="9209" w:type="dxa"/>
            <w:gridSpan w:val="3"/>
          </w:tcPr>
          <w:p w:rsidR="00DF30F0" w:rsidRPr="00A30D3C" w:rsidRDefault="00DF30F0" w:rsidP="00DF30F0">
            <w:pPr>
              <w:jc w:val="center"/>
            </w:pPr>
            <w:r w:rsidRPr="00A30D3C">
              <w:t>Grupa analityczna IV</w:t>
            </w: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Ca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9F212E">
        <w:tc>
          <w:tcPr>
            <w:tcW w:w="9209" w:type="dxa"/>
            <w:gridSpan w:val="3"/>
          </w:tcPr>
          <w:p w:rsidR="00DF30F0" w:rsidRPr="00A30D3C" w:rsidRDefault="00DF30F0" w:rsidP="00DF30F0">
            <w:pPr>
              <w:jc w:val="center"/>
            </w:pPr>
            <w:r w:rsidRPr="00A30D3C">
              <w:t>Grupa analityczna V</w:t>
            </w: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Mg</w:t>
            </w:r>
            <w:r w:rsidRPr="00DF30F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 w:val="restart"/>
          </w:tcPr>
          <w:p w:rsidR="00DF30F0" w:rsidRDefault="00DF30F0" w:rsidP="00DF30F0">
            <w:pPr>
              <w:jc w:val="center"/>
            </w:pPr>
            <w:r>
              <w:t>NH</w:t>
            </w:r>
            <w:r w:rsidRPr="00DF30F0">
              <w:rPr>
                <w:vertAlign w:val="subscript"/>
              </w:rPr>
              <w:t>4</w:t>
            </w:r>
            <w:r w:rsidRPr="00DF30F0"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  <w:tr w:rsidR="00DF30F0" w:rsidTr="00DF30F0">
        <w:tc>
          <w:tcPr>
            <w:tcW w:w="1526" w:type="dxa"/>
            <w:vMerge/>
          </w:tcPr>
          <w:p w:rsidR="00DF30F0" w:rsidRDefault="00DF30F0" w:rsidP="00DF30F0">
            <w:pPr>
              <w:jc w:val="center"/>
            </w:pPr>
          </w:p>
        </w:tc>
        <w:tc>
          <w:tcPr>
            <w:tcW w:w="1701" w:type="dxa"/>
          </w:tcPr>
          <w:p w:rsidR="00DF30F0" w:rsidRDefault="00DF30F0" w:rsidP="00DF30F0">
            <w:pPr>
              <w:jc w:val="center"/>
            </w:pPr>
          </w:p>
        </w:tc>
        <w:tc>
          <w:tcPr>
            <w:tcW w:w="5982" w:type="dxa"/>
          </w:tcPr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  <w:p w:rsidR="00DF30F0" w:rsidRPr="00DF30F0" w:rsidRDefault="00DF30F0" w:rsidP="00DF30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D3C" w:rsidRDefault="00A30D3C" w:rsidP="00DF30F0">
      <w:pPr>
        <w:jc w:val="center"/>
      </w:pPr>
    </w:p>
    <w:p w:rsidR="00A30D3C" w:rsidRDefault="00A30D3C" w:rsidP="00A30D3C">
      <w:pPr>
        <w:jc w:val="center"/>
        <w:rPr>
          <w:b/>
          <w:sz w:val="24"/>
          <w:szCs w:val="24"/>
        </w:rPr>
      </w:pPr>
      <w:r>
        <w:br w:type="page"/>
      </w:r>
      <w:r w:rsidRPr="00A30D3C">
        <w:rPr>
          <w:b/>
          <w:sz w:val="24"/>
          <w:szCs w:val="24"/>
        </w:rPr>
        <w:lastRenderedPageBreak/>
        <w:t>Analiza własna</w:t>
      </w:r>
    </w:p>
    <w:p w:rsidR="00A30D3C" w:rsidRPr="00A30D3C" w:rsidRDefault="00A30D3C" w:rsidP="00A30D3C">
      <w:pPr>
        <w:rPr>
          <w:i/>
          <w:sz w:val="24"/>
          <w:szCs w:val="24"/>
        </w:rPr>
      </w:pPr>
      <w:r>
        <w:rPr>
          <w:i/>
          <w:sz w:val="24"/>
          <w:szCs w:val="24"/>
        </w:rPr>
        <w:t>Opisz postępowanie według schematu: wykonana reakcja/obserwacje/wnioski</w:t>
      </w: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>
      <w:pPr>
        <w:rPr>
          <w:i/>
        </w:rPr>
      </w:pPr>
    </w:p>
    <w:p w:rsidR="00A30D3C" w:rsidRDefault="00A30D3C" w:rsidP="00A30D3C">
      <w:pPr>
        <w:rPr>
          <w:b/>
        </w:rPr>
      </w:pPr>
      <w:r>
        <w:rPr>
          <w:b/>
        </w:rPr>
        <w:t>WYNIK:</w:t>
      </w:r>
    </w:p>
    <w:p w:rsidR="00A30D3C" w:rsidRPr="00A30D3C" w:rsidRDefault="00A30D3C">
      <w:pPr>
        <w:rPr>
          <w:i/>
        </w:rPr>
      </w:pPr>
      <w:r w:rsidRPr="00A30D3C">
        <w:rPr>
          <w:i/>
        </w:rPr>
        <w:br w:type="page"/>
      </w:r>
    </w:p>
    <w:p w:rsidR="00A30D3C" w:rsidRPr="00A30D3C" w:rsidRDefault="00A30D3C" w:rsidP="00A30D3C">
      <w:pPr>
        <w:jc w:val="center"/>
        <w:rPr>
          <w:b/>
        </w:rPr>
      </w:pPr>
      <w:r w:rsidRPr="00A30D3C">
        <w:rPr>
          <w:b/>
        </w:rPr>
        <w:lastRenderedPageBreak/>
        <w:t>Analiza anionów</w:t>
      </w:r>
    </w:p>
    <w:tbl>
      <w:tblPr>
        <w:tblStyle w:val="Tabela-Siatka"/>
        <w:tblW w:w="0" w:type="auto"/>
        <w:tblLook w:val="04A0"/>
      </w:tblPr>
      <w:tblGrid>
        <w:gridCol w:w="1668"/>
        <w:gridCol w:w="1701"/>
        <w:gridCol w:w="7236"/>
      </w:tblGrid>
      <w:tr w:rsidR="00A30D3C" w:rsidTr="00A30D3C">
        <w:tc>
          <w:tcPr>
            <w:tcW w:w="1668" w:type="dxa"/>
          </w:tcPr>
          <w:p w:rsidR="00A30D3C" w:rsidRDefault="00A30D3C" w:rsidP="00985330">
            <w:pPr>
              <w:jc w:val="center"/>
            </w:pPr>
            <w:r>
              <w:t>Jon badany</w:t>
            </w:r>
          </w:p>
        </w:tc>
        <w:tc>
          <w:tcPr>
            <w:tcW w:w="1701" w:type="dxa"/>
          </w:tcPr>
          <w:p w:rsidR="00A30D3C" w:rsidRDefault="00A30D3C" w:rsidP="00985330">
            <w:pPr>
              <w:jc w:val="center"/>
            </w:pPr>
            <w:r>
              <w:t>Reagent</w:t>
            </w:r>
          </w:p>
        </w:tc>
        <w:tc>
          <w:tcPr>
            <w:tcW w:w="7236" w:type="dxa"/>
          </w:tcPr>
          <w:p w:rsidR="00A30D3C" w:rsidRDefault="00A30D3C" w:rsidP="00985330">
            <w:pPr>
              <w:jc w:val="center"/>
            </w:pPr>
            <w:r>
              <w:t>Reakcja/obserwacje</w:t>
            </w:r>
          </w:p>
        </w:tc>
      </w:tr>
      <w:tr w:rsidR="00A30D3C" w:rsidTr="0081646F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>
              <w:t>Grupa analityczna I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F56E2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 w:rsidRPr="00DF30F0">
              <w:t>Grupa analityczna II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7123D6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 w:rsidRPr="00DF30F0">
              <w:t>Grupa analityczna III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BA45CB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 w:rsidRPr="00DF30F0">
              <w:t>Grupa analityczna I</w:t>
            </w:r>
            <w:r>
              <w:t>V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9E1727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 w:rsidRPr="00DF30F0">
              <w:t xml:space="preserve">Grupa analityczna </w:t>
            </w:r>
            <w:r>
              <w:t>V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2679FA">
        <w:tc>
          <w:tcPr>
            <w:tcW w:w="10605" w:type="dxa"/>
            <w:gridSpan w:val="3"/>
          </w:tcPr>
          <w:p w:rsidR="00A30D3C" w:rsidRDefault="00A30D3C" w:rsidP="00A30D3C">
            <w:pPr>
              <w:jc w:val="center"/>
            </w:pPr>
            <w:r w:rsidRPr="00DF30F0">
              <w:t xml:space="preserve">Grupa analityczna </w:t>
            </w:r>
            <w:r>
              <w:t>VI</w:t>
            </w:r>
          </w:p>
        </w:tc>
      </w:tr>
      <w:tr w:rsidR="00A30D3C" w:rsidTr="00A30D3C">
        <w:tc>
          <w:tcPr>
            <w:tcW w:w="1668" w:type="dxa"/>
            <w:vMerge w:val="restart"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  <w:tr w:rsidR="00A30D3C" w:rsidTr="00A30D3C">
        <w:tc>
          <w:tcPr>
            <w:tcW w:w="1668" w:type="dxa"/>
            <w:vMerge/>
          </w:tcPr>
          <w:p w:rsidR="00A30D3C" w:rsidRDefault="00A30D3C" w:rsidP="00A30D3C">
            <w:pPr>
              <w:jc w:val="center"/>
            </w:pPr>
          </w:p>
        </w:tc>
        <w:tc>
          <w:tcPr>
            <w:tcW w:w="1701" w:type="dxa"/>
          </w:tcPr>
          <w:p w:rsidR="00A30D3C" w:rsidRDefault="00A30D3C" w:rsidP="00A30D3C">
            <w:pPr>
              <w:jc w:val="center"/>
            </w:pPr>
          </w:p>
        </w:tc>
        <w:tc>
          <w:tcPr>
            <w:tcW w:w="7236" w:type="dxa"/>
          </w:tcPr>
          <w:p w:rsidR="00A30D3C" w:rsidRDefault="00A30D3C" w:rsidP="00A30D3C">
            <w:pPr>
              <w:jc w:val="center"/>
            </w:pPr>
          </w:p>
          <w:p w:rsidR="00A30D3C" w:rsidRDefault="00A30D3C" w:rsidP="00A30D3C">
            <w:pPr>
              <w:jc w:val="center"/>
            </w:pPr>
          </w:p>
        </w:tc>
      </w:tr>
    </w:tbl>
    <w:p w:rsidR="00A30D3C" w:rsidRPr="00A30D3C" w:rsidRDefault="00A30D3C" w:rsidP="00A30D3C">
      <w:pPr>
        <w:jc w:val="center"/>
      </w:pPr>
    </w:p>
    <w:p w:rsidR="00A30D3C" w:rsidRDefault="00A30D3C" w:rsidP="00A30D3C">
      <w:pPr>
        <w:jc w:val="center"/>
        <w:rPr>
          <w:b/>
          <w:sz w:val="24"/>
          <w:szCs w:val="24"/>
        </w:rPr>
      </w:pPr>
      <w:r w:rsidRPr="00A30D3C">
        <w:rPr>
          <w:b/>
          <w:sz w:val="24"/>
          <w:szCs w:val="24"/>
        </w:rPr>
        <w:t>Analiza własna</w:t>
      </w:r>
    </w:p>
    <w:p w:rsidR="00A30D3C" w:rsidRPr="00A30D3C" w:rsidRDefault="00A30D3C" w:rsidP="00A30D3C">
      <w:pPr>
        <w:rPr>
          <w:i/>
          <w:sz w:val="24"/>
          <w:szCs w:val="24"/>
        </w:rPr>
      </w:pPr>
      <w:r>
        <w:rPr>
          <w:i/>
          <w:sz w:val="24"/>
          <w:szCs w:val="24"/>
        </w:rPr>
        <w:t>Opisz postępowanie według schematu: wykonana reakcja/obserwacje/wnioski</w:t>
      </w:r>
    </w:p>
    <w:p w:rsidR="00A30D3C" w:rsidRPr="00A30D3C" w:rsidRDefault="00A30D3C" w:rsidP="00A30D3C">
      <w:pPr>
        <w:jc w:val="center"/>
        <w:rPr>
          <w:b/>
          <w:sz w:val="24"/>
          <w:szCs w:val="24"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i/>
        </w:rPr>
      </w:pPr>
    </w:p>
    <w:p w:rsidR="00A30D3C" w:rsidRDefault="00A30D3C" w:rsidP="00A30D3C">
      <w:pPr>
        <w:rPr>
          <w:b/>
        </w:rPr>
      </w:pPr>
      <w:r>
        <w:rPr>
          <w:b/>
        </w:rPr>
        <w:t>WYNIK:</w:t>
      </w:r>
    </w:p>
    <w:sectPr w:rsidR="00A30D3C" w:rsidSect="00DF30F0">
      <w:type w:val="continuous"/>
      <w:pgSz w:w="11905" w:h="16837" w:code="9"/>
      <w:pgMar w:top="720" w:right="720" w:bottom="720" w:left="720" w:header="709" w:footer="709" w:gutter="0"/>
      <w:cols w:space="34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F30F0"/>
    <w:rsid w:val="002A3D7D"/>
    <w:rsid w:val="00493AA0"/>
    <w:rsid w:val="005258B1"/>
    <w:rsid w:val="0087056C"/>
    <w:rsid w:val="0087194E"/>
    <w:rsid w:val="00873F28"/>
    <w:rsid w:val="00A30D3C"/>
    <w:rsid w:val="00D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2016-10-11T12:15:00Z</dcterms:created>
  <dcterms:modified xsi:type="dcterms:W3CDTF">2016-10-11T12:36:00Z</dcterms:modified>
</cp:coreProperties>
</file>